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32990"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</w:t>
      </w:r>
    </w:p>
    <w:p w14:paraId="2029D138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 xml:space="preserve"> 体 检 须 知</w:t>
      </w:r>
    </w:p>
    <w:p w14:paraId="22416C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健康检查前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天清淡饮食，保证良好睡眠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，多喝水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，确保体检结果的准确性。体检前不服用维生素C、减肥药及抗生素类药物。慢性病患者如高血压及冠心病的降压、抗凝和抗栓治疗药照常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服用，不能贸然停药或推迟服药，以免发生血压骤升、冠脉缺血等危险。</w:t>
      </w:r>
    </w:p>
    <w:p w14:paraId="44F3A0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体检当日需禁食至少8小时（空腹，可饮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少量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白开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），避免剧烈运动，如您有晕针、晕血史，请抽血前告知工作人员，便于我们做好准备。</w:t>
      </w:r>
    </w:p>
    <w:p w14:paraId="5041C8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体检当日应衣着宽松，不宜穿连衣裙、连裤袜。做X光检查时，宜穿棉质衣服，不宜穿有金属纽扣的衣服。如有计划怀孕或女性已怀孕者，请不要参加X光、CT检查，并请告知工作人员。</w:t>
      </w:r>
    </w:p>
    <w:p w14:paraId="0AC23B1D">
      <w:pPr>
        <w:keepNext w:val="0"/>
        <w:keepLines w:val="0"/>
        <w:pageBreakBefore w:val="0"/>
        <w:widowControl w:val="0"/>
        <w:tabs>
          <w:tab w:val="left" w:pos="165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体检当日留取中段尿（女性月经期间不宜做阴道彩超检查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妇科检查及小便检查）。</w:t>
      </w:r>
    </w:p>
    <w:p w14:paraId="2478B7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妇科检查前请排小便，做妇检、阴道分泌物项目，检查前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一天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禁止性生活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p w14:paraId="5D462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iNWFhMmE1YThkODYyZjg1ZmQ1MzIxNDcxMDRlYTYifQ=="/>
  </w:docVars>
  <w:rsids>
    <w:rsidRoot w:val="26F16F60"/>
    <w:rsid w:val="10286B87"/>
    <w:rsid w:val="26F16F60"/>
    <w:rsid w:val="27012D5A"/>
    <w:rsid w:val="717D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341</Words>
  <Characters>347</Characters>
  <Lines>0</Lines>
  <Paragraphs>0</Paragraphs>
  <TotalTime>1</TotalTime>
  <ScaleCrop>false</ScaleCrop>
  <LinksUpToDate>false</LinksUpToDate>
  <CharactersWithSpaces>351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2024-02-07T01:52:00Z</dcterms:created>
  <dc:creator>之吱</dc:creator>
  <cp:lastModifiedBy>黄履媛</cp:lastModifiedBy>
  <cp:lastPrinted>2024-04-28T03:10:00Z</cp:lastPrinted>
  <dcterms:modified xsi:type="dcterms:W3CDTF">2026-06-09T06:47:12Z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25A62A7421084DC38E23671560A13EAF_11</vt:lpwstr>
  </property>
  <property fmtid="{D5CDD505-2E9C-101B-9397-08002B2CF9AE}" pid="4" name="KSOTemplateDocerSaveRecord">
    <vt:lpwstr>eyJoZGlkIjoiMGVhNzhiZmZmZGM4MTdjOWUxMmQ1ZThiZjU5NDVjMmUiLCJ1c2VySWQiOiIzNDI1ODQwMzEifQ==</vt:lpwstr>
  </property>
</Properties>
</file>