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D02CB">
      <w:pPr>
        <w:pStyle w:val="2"/>
        <w:widowControl/>
        <w:spacing w:line="500" w:lineRule="exact"/>
        <w:rPr>
          <w:rFonts w:hint="default" w:ascii="仿宋_GB2312" w:hAnsi="Times New Roman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Cs/>
          <w:color w:val="000000"/>
          <w:kern w:val="0"/>
          <w:sz w:val="32"/>
          <w:szCs w:val="32"/>
        </w:rPr>
        <w:t>附件2</w:t>
      </w:r>
    </w:p>
    <w:p w14:paraId="58BCC4C8">
      <w:pPr>
        <w:pStyle w:val="2"/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业务考核注意事项</w:t>
      </w:r>
    </w:p>
    <w:p w14:paraId="70A9281B">
      <w:pPr>
        <w:spacing w:line="460" w:lineRule="exact"/>
        <w:rPr>
          <w:rFonts w:ascii="Verdana, Arial, 宋体" w:hAnsi="Verdana" w:eastAsia="Verdana, Arial, 宋体"/>
          <w:color w:val="000000"/>
          <w:sz w:val="28"/>
          <w:szCs w:val="28"/>
        </w:rPr>
      </w:pPr>
    </w:p>
    <w:p w14:paraId="31FE1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须按照公布的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业务考核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时间与考场安排，在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下午2时30分前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凭本人身份证到指定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地点签到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，参加抽签。所有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进入候考室时只能携带黑色水笔，不得携带任何书籍、纸张、对讲机、手提电脑、手机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、智能手表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等，如有携带一律交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物品存放室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工作人员保管，否则作违纪处理。</w:t>
      </w:r>
    </w:p>
    <w:p w14:paraId="773C7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业务考核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当天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2时30分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没有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到达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物品存放室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的考生，按自动放弃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业务考核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资格处理；对证件携带不齐的，取消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业务考核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资格。</w:t>
      </w:r>
    </w:p>
    <w:p w14:paraId="7DB84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不得穿制服或有明显文字或图案标识的服装参加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C621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考场安排有物品存放室、候考室、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室，实行封闭式管理。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要遵守考试纪律，自觉听从工作人员安排，不得擅自离开或互串试室。</w:t>
      </w:r>
    </w:p>
    <w:p w14:paraId="30B2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进入候考室后，进行抽签，抽签顺序一旦确定，不得以任何理由私自调换。抽签后，考生须将号码牌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佩戴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在左前胸，听从工作人员叫号依次参加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1B52E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六、业务考核形式：</w:t>
      </w:r>
    </w:p>
    <w:p w14:paraId="46EA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韶关市教育科学研究院岗位的业务考核形式为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结构化面试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576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（二）应聘广东北江中学岗位的业务考核形式为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试讲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答辩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0E2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作答时不得有自我介绍等暴露身份的言行。</w:t>
      </w:r>
    </w:p>
    <w:p w14:paraId="08EC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物品存放室</w:t>
      </w:r>
      <w:r>
        <w:rPr>
          <w:rFonts w:hint="eastAsia" w:ascii="仿宋_GB2312" w:hAnsi="仿宋_GB2312" w:eastAsia="仿宋_GB2312" w:cs="仿宋_GB2312"/>
          <w:sz w:val="32"/>
          <w:szCs w:val="32"/>
        </w:rPr>
        <w:t>等候成绩，签收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迅速离开考场，不得与未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接触。否则，作违纪处理。</w:t>
      </w:r>
    </w:p>
    <w:p w14:paraId="562C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要遵守社会公德，不得在考场高声喧哗、吸烟、随地吐痰、乱丢垃圾。</w:t>
      </w:r>
    </w:p>
    <w:p w14:paraId="4D9C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应接受现场工作人员的管理，对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规定的，将按照《事业单位公开招聘违纪违规行为处理规定》进行严肃处理。</w:t>
      </w:r>
    </w:p>
    <w:sectPr>
      <w:headerReference r:id="rId3" w:type="default"/>
      <w:pgSz w:w="11906" w:h="16838"/>
      <w:pgMar w:top="1247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8D4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AA07703"/>
    <w:rsid w:val="000000E6"/>
    <w:rsid w:val="00043E47"/>
    <w:rsid w:val="000541BA"/>
    <w:rsid w:val="00067BC5"/>
    <w:rsid w:val="00115629"/>
    <w:rsid w:val="00142A65"/>
    <w:rsid w:val="0015188F"/>
    <w:rsid w:val="00186C15"/>
    <w:rsid w:val="001E6B04"/>
    <w:rsid w:val="00272F93"/>
    <w:rsid w:val="00273BED"/>
    <w:rsid w:val="002C7C2D"/>
    <w:rsid w:val="003A16FE"/>
    <w:rsid w:val="003C3F35"/>
    <w:rsid w:val="004F7696"/>
    <w:rsid w:val="00553206"/>
    <w:rsid w:val="0061173B"/>
    <w:rsid w:val="00754933"/>
    <w:rsid w:val="0079255E"/>
    <w:rsid w:val="008A1862"/>
    <w:rsid w:val="008A78DD"/>
    <w:rsid w:val="008B09FD"/>
    <w:rsid w:val="0095236A"/>
    <w:rsid w:val="00984F31"/>
    <w:rsid w:val="00AA346C"/>
    <w:rsid w:val="00B3195B"/>
    <w:rsid w:val="00BE3B28"/>
    <w:rsid w:val="00CF5E18"/>
    <w:rsid w:val="00D24514"/>
    <w:rsid w:val="00DF301B"/>
    <w:rsid w:val="00E11012"/>
    <w:rsid w:val="00F341B0"/>
    <w:rsid w:val="05BB42A5"/>
    <w:rsid w:val="07B33A09"/>
    <w:rsid w:val="0AA07703"/>
    <w:rsid w:val="0BED3D4F"/>
    <w:rsid w:val="164649A0"/>
    <w:rsid w:val="1E1F7F96"/>
    <w:rsid w:val="1E527043"/>
    <w:rsid w:val="1F850226"/>
    <w:rsid w:val="224A1562"/>
    <w:rsid w:val="23B477CC"/>
    <w:rsid w:val="23DC16E8"/>
    <w:rsid w:val="2FD22068"/>
    <w:rsid w:val="31C84EF2"/>
    <w:rsid w:val="322759B9"/>
    <w:rsid w:val="334A1663"/>
    <w:rsid w:val="3DDD0EA7"/>
    <w:rsid w:val="3DE92990"/>
    <w:rsid w:val="40C24AD6"/>
    <w:rsid w:val="476401DA"/>
    <w:rsid w:val="490B2F4C"/>
    <w:rsid w:val="4EE026BA"/>
    <w:rsid w:val="53F12A53"/>
    <w:rsid w:val="54301D7C"/>
    <w:rsid w:val="58860480"/>
    <w:rsid w:val="58FF139D"/>
    <w:rsid w:val="5A8338FB"/>
    <w:rsid w:val="63155356"/>
    <w:rsid w:val="65CA336D"/>
    <w:rsid w:val="6A37160D"/>
    <w:rsid w:val="6DD599FA"/>
    <w:rsid w:val="75FF8176"/>
    <w:rsid w:val="791E300F"/>
    <w:rsid w:val="7A401675"/>
    <w:rsid w:val="7EFF5FB3"/>
    <w:rsid w:val="7FE933DD"/>
    <w:rsid w:val="DE71E4C5"/>
    <w:rsid w:val="EFDD8776"/>
    <w:rsid w:val="FF4F0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Times New Roman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630</Characters>
  <Lines>5</Lines>
  <Paragraphs>1</Paragraphs>
  <TotalTime>5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2021-10-16T14:06:00Z</dcterms:created>
  <dc:creator>Administrator</dc:creator>
  <cp:lastModifiedBy>之吱</cp:lastModifiedBy>
  <cp:lastPrinted>2025-09-18T05:09:00Z</cp:lastPrinted>
  <dcterms:modified xsi:type="dcterms:W3CDTF">2025-09-18T09:09:00Z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B8A4537ABE644C6FA96E155A2F0DC05B_13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eyJoZGlkIjoiMGVhNzhiZmZmZGM4MTdjOWUxMmQ1ZThiZjU5NDVjMmUiLCJ1c2VySWQiOiIzNDI1ODQwMzEifQ==</vt:lpwstr>
  </property>
</Properties>
</file>