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E81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240" w:lineRule="auto"/>
        <w:ind w:lef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34396D6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lang w:eastAsia="zh-CN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lang w:eastAsia="zh-CN"/>
        </w:rPr>
        <w:t>中小学教师资格考试（面试）科目代码列表</w:t>
      </w:r>
    </w:p>
    <w:tbl>
      <w:tblPr>
        <w:tblStyle w:val="3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05"/>
        <w:gridCol w:w="1578"/>
      </w:tblGrid>
      <w:tr w14:paraId="0577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20" w:type="dxa"/>
            <w:vAlign w:val="center"/>
          </w:tcPr>
          <w:p w14:paraId="0D33C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405" w:type="dxa"/>
            <w:vAlign w:val="center"/>
          </w:tcPr>
          <w:p w14:paraId="4088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科目名称</w:t>
            </w:r>
          </w:p>
        </w:tc>
        <w:tc>
          <w:tcPr>
            <w:tcW w:w="1578" w:type="dxa"/>
            <w:vAlign w:val="center"/>
          </w:tcPr>
          <w:p w14:paraId="5722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科目代码</w:t>
            </w:r>
          </w:p>
        </w:tc>
      </w:tr>
      <w:tr w14:paraId="7F74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B14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4405" w:type="dxa"/>
            <w:vAlign w:val="center"/>
          </w:tcPr>
          <w:p w14:paraId="47A9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vAlign w:val="center"/>
          </w:tcPr>
          <w:p w14:paraId="662BB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10DD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C72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05" w:type="dxa"/>
            <w:vAlign w:val="center"/>
          </w:tcPr>
          <w:p w14:paraId="23214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vAlign w:val="center"/>
          </w:tcPr>
          <w:p w14:paraId="4CDA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141</w:t>
            </w:r>
          </w:p>
        </w:tc>
      </w:tr>
      <w:tr w14:paraId="789D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6F9A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4405" w:type="dxa"/>
            <w:vAlign w:val="center"/>
          </w:tcPr>
          <w:p w14:paraId="3D648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1578" w:type="dxa"/>
            <w:vAlign w:val="center"/>
          </w:tcPr>
          <w:p w14:paraId="03AA2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5144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10E160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FDB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小学语文</w:t>
            </w:r>
          </w:p>
        </w:tc>
        <w:tc>
          <w:tcPr>
            <w:tcW w:w="1578" w:type="dxa"/>
            <w:vAlign w:val="center"/>
          </w:tcPr>
          <w:p w14:paraId="703B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241</w:t>
            </w:r>
          </w:p>
        </w:tc>
      </w:tr>
      <w:tr w14:paraId="31CE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B12748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37B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小学英语</w:t>
            </w:r>
          </w:p>
        </w:tc>
        <w:tc>
          <w:tcPr>
            <w:tcW w:w="1578" w:type="dxa"/>
            <w:vAlign w:val="center"/>
          </w:tcPr>
          <w:p w14:paraId="7F23D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242</w:t>
            </w:r>
          </w:p>
        </w:tc>
      </w:tr>
      <w:tr w14:paraId="56F3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D1167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0DE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小学道德与法治</w:t>
            </w:r>
          </w:p>
        </w:tc>
        <w:tc>
          <w:tcPr>
            <w:tcW w:w="1578" w:type="dxa"/>
            <w:vAlign w:val="center"/>
          </w:tcPr>
          <w:p w14:paraId="4E62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243</w:t>
            </w:r>
          </w:p>
        </w:tc>
      </w:tr>
      <w:tr w14:paraId="4FD2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951E99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CE6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小学数学</w:t>
            </w:r>
          </w:p>
        </w:tc>
        <w:tc>
          <w:tcPr>
            <w:tcW w:w="1578" w:type="dxa"/>
            <w:vAlign w:val="center"/>
          </w:tcPr>
          <w:p w14:paraId="3C6C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244</w:t>
            </w:r>
          </w:p>
        </w:tc>
      </w:tr>
      <w:tr w14:paraId="64E2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1B858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AC7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小学科学</w:t>
            </w:r>
          </w:p>
        </w:tc>
        <w:tc>
          <w:tcPr>
            <w:tcW w:w="1578" w:type="dxa"/>
            <w:vAlign w:val="center"/>
          </w:tcPr>
          <w:p w14:paraId="7303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245</w:t>
            </w:r>
          </w:p>
        </w:tc>
      </w:tr>
      <w:tr w14:paraId="25D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D8E06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2EBB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小学音乐</w:t>
            </w:r>
          </w:p>
        </w:tc>
        <w:tc>
          <w:tcPr>
            <w:tcW w:w="1578" w:type="dxa"/>
            <w:vAlign w:val="center"/>
          </w:tcPr>
          <w:p w14:paraId="331FC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246</w:t>
            </w:r>
          </w:p>
        </w:tc>
      </w:tr>
      <w:tr w14:paraId="073A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132A6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C62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小学体育</w:t>
            </w:r>
          </w:p>
        </w:tc>
        <w:tc>
          <w:tcPr>
            <w:tcW w:w="1578" w:type="dxa"/>
            <w:vAlign w:val="center"/>
          </w:tcPr>
          <w:p w14:paraId="3BB7D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247</w:t>
            </w:r>
          </w:p>
        </w:tc>
      </w:tr>
      <w:tr w14:paraId="6602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8F0C6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DF7A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小学美术</w:t>
            </w:r>
          </w:p>
        </w:tc>
        <w:tc>
          <w:tcPr>
            <w:tcW w:w="1578" w:type="dxa"/>
            <w:vAlign w:val="center"/>
          </w:tcPr>
          <w:p w14:paraId="63220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248</w:t>
            </w:r>
          </w:p>
        </w:tc>
      </w:tr>
      <w:tr w14:paraId="506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1C3D61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624BD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小学信息技术</w:t>
            </w:r>
          </w:p>
        </w:tc>
        <w:tc>
          <w:tcPr>
            <w:tcW w:w="1578" w:type="dxa"/>
            <w:vAlign w:val="center"/>
          </w:tcPr>
          <w:p w14:paraId="1CF1A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249</w:t>
            </w:r>
          </w:p>
        </w:tc>
      </w:tr>
      <w:tr w14:paraId="1622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04079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B6B9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小学心理健康教育</w:t>
            </w:r>
          </w:p>
        </w:tc>
        <w:tc>
          <w:tcPr>
            <w:tcW w:w="1578" w:type="dxa"/>
            <w:vAlign w:val="center"/>
          </w:tcPr>
          <w:p w14:paraId="2E76B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250</w:t>
            </w:r>
          </w:p>
        </w:tc>
      </w:tr>
      <w:tr w14:paraId="7047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C9F399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3491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小学全科</w:t>
            </w:r>
          </w:p>
        </w:tc>
        <w:tc>
          <w:tcPr>
            <w:tcW w:w="1578" w:type="dxa"/>
            <w:vAlign w:val="center"/>
          </w:tcPr>
          <w:p w14:paraId="2F93F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251</w:t>
            </w:r>
          </w:p>
        </w:tc>
      </w:tr>
      <w:tr w14:paraId="109E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26784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7D935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小学特殊教育</w:t>
            </w:r>
          </w:p>
        </w:tc>
        <w:tc>
          <w:tcPr>
            <w:tcW w:w="1578" w:type="dxa"/>
            <w:vAlign w:val="center"/>
          </w:tcPr>
          <w:p w14:paraId="3906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252</w:t>
            </w:r>
          </w:p>
        </w:tc>
      </w:tr>
      <w:tr w14:paraId="529B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553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4405" w:type="dxa"/>
            <w:vAlign w:val="center"/>
          </w:tcPr>
          <w:p w14:paraId="6C26A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初中</w:t>
            </w:r>
          </w:p>
        </w:tc>
        <w:tc>
          <w:tcPr>
            <w:tcW w:w="1578" w:type="dxa"/>
            <w:vAlign w:val="center"/>
          </w:tcPr>
          <w:p w14:paraId="79A4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1091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B16071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8A1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语文（初级中学）</w:t>
            </w:r>
          </w:p>
        </w:tc>
        <w:tc>
          <w:tcPr>
            <w:tcW w:w="1578" w:type="dxa"/>
            <w:vAlign w:val="center"/>
          </w:tcPr>
          <w:p w14:paraId="347E1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343</w:t>
            </w:r>
          </w:p>
        </w:tc>
      </w:tr>
      <w:tr w14:paraId="46A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388DE7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6AA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数学（初级中学）</w:t>
            </w:r>
          </w:p>
        </w:tc>
        <w:tc>
          <w:tcPr>
            <w:tcW w:w="1578" w:type="dxa"/>
            <w:vAlign w:val="center"/>
          </w:tcPr>
          <w:p w14:paraId="52CC5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344</w:t>
            </w:r>
          </w:p>
        </w:tc>
      </w:tr>
      <w:tr w14:paraId="618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F96E78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1B4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英语（初级中学）</w:t>
            </w:r>
          </w:p>
        </w:tc>
        <w:tc>
          <w:tcPr>
            <w:tcW w:w="1578" w:type="dxa"/>
            <w:vAlign w:val="center"/>
          </w:tcPr>
          <w:p w14:paraId="006C3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</w:p>
        </w:tc>
      </w:tr>
      <w:tr w14:paraId="6296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6EF62C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17B8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日语（初级中学）</w:t>
            </w:r>
          </w:p>
        </w:tc>
        <w:tc>
          <w:tcPr>
            <w:tcW w:w="1578" w:type="dxa"/>
            <w:vAlign w:val="center"/>
          </w:tcPr>
          <w:p w14:paraId="06CA0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345A</w:t>
            </w:r>
          </w:p>
        </w:tc>
      </w:tr>
      <w:tr w14:paraId="3B9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2E9C59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32C50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俄语（初级中学）</w:t>
            </w:r>
          </w:p>
        </w:tc>
        <w:tc>
          <w:tcPr>
            <w:tcW w:w="1578" w:type="dxa"/>
            <w:vAlign w:val="center"/>
          </w:tcPr>
          <w:p w14:paraId="7A86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345B</w:t>
            </w:r>
          </w:p>
        </w:tc>
      </w:tr>
      <w:tr w14:paraId="3ABB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30DCD6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0F57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物理（初级中学）</w:t>
            </w:r>
          </w:p>
        </w:tc>
        <w:tc>
          <w:tcPr>
            <w:tcW w:w="1578" w:type="dxa"/>
            <w:vAlign w:val="center"/>
          </w:tcPr>
          <w:p w14:paraId="7C3C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346</w:t>
            </w:r>
          </w:p>
        </w:tc>
      </w:tr>
      <w:tr w14:paraId="04B8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358241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2BC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化学（初级中学）</w:t>
            </w:r>
          </w:p>
        </w:tc>
        <w:tc>
          <w:tcPr>
            <w:tcW w:w="1578" w:type="dxa"/>
            <w:vAlign w:val="center"/>
          </w:tcPr>
          <w:p w14:paraId="723E3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347</w:t>
            </w:r>
          </w:p>
        </w:tc>
      </w:tr>
      <w:tr w14:paraId="5FB0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6D9160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63C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生物（初级中学）</w:t>
            </w:r>
          </w:p>
        </w:tc>
        <w:tc>
          <w:tcPr>
            <w:tcW w:w="1578" w:type="dxa"/>
            <w:vAlign w:val="center"/>
          </w:tcPr>
          <w:p w14:paraId="7722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348</w:t>
            </w:r>
          </w:p>
        </w:tc>
      </w:tr>
      <w:tr w14:paraId="779B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ABE9BB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9C0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道德与法治（初级中学）</w:t>
            </w:r>
          </w:p>
        </w:tc>
        <w:tc>
          <w:tcPr>
            <w:tcW w:w="1578" w:type="dxa"/>
            <w:vAlign w:val="center"/>
          </w:tcPr>
          <w:p w14:paraId="2C6F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349</w:t>
            </w:r>
          </w:p>
        </w:tc>
      </w:tr>
      <w:tr w14:paraId="18FF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A93A3E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059F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历史（初级中学）</w:t>
            </w:r>
          </w:p>
        </w:tc>
        <w:tc>
          <w:tcPr>
            <w:tcW w:w="1578" w:type="dxa"/>
            <w:vAlign w:val="center"/>
          </w:tcPr>
          <w:p w14:paraId="4124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350</w:t>
            </w:r>
          </w:p>
        </w:tc>
      </w:tr>
      <w:tr w14:paraId="502E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6A4ED3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A494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地理（初级中学）</w:t>
            </w:r>
          </w:p>
        </w:tc>
        <w:tc>
          <w:tcPr>
            <w:tcW w:w="1578" w:type="dxa"/>
            <w:vAlign w:val="center"/>
          </w:tcPr>
          <w:p w14:paraId="2D28C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351</w:t>
            </w:r>
          </w:p>
        </w:tc>
      </w:tr>
      <w:tr w14:paraId="1600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EDCDB2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19ED5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音乐（初级中学）</w:t>
            </w:r>
          </w:p>
        </w:tc>
        <w:tc>
          <w:tcPr>
            <w:tcW w:w="1578" w:type="dxa"/>
            <w:vAlign w:val="center"/>
          </w:tcPr>
          <w:p w14:paraId="1355B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352</w:t>
            </w:r>
          </w:p>
        </w:tc>
      </w:tr>
      <w:tr w14:paraId="68E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C39C5C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109B0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体育与健康（初级中学）</w:t>
            </w:r>
          </w:p>
        </w:tc>
        <w:tc>
          <w:tcPr>
            <w:tcW w:w="1578" w:type="dxa"/>
            <w:vAlign w:val="center"/>
          </w:tcPr>
          <w:p w14:paraId="2D26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353</w:t>
            </w:r>
          </w:p>
        </w:tc>
      </w:tr>
      <w:tr w14:paraId="4B00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7735E4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44F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美术（初级中学）</w:t>
            </w:r>
          </w:p>
        </w:tc>
        <w:tc>
          <w:tcPr>
            <w:tcW w:w="1578" w:type="dxa"/>
            <w:vAlign w:val="center"/>
          </w:tcPr>
          <w:p w14:paraId="2079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354</w:t>
            </w:r>
          </w:p>
        </w:tc>
      </w:tr>
      <w:tr w14:paraId="0AA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408655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63C3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信息技术（初级中学）</w:t>
            </w:r>
          </w:p>
        </w:tc>
        <w:tc>
          <w:tcPr>
            <w:tcW w:w="1578" w:type="dxa"/>
            <w:vAlign w:val="center"/>
          </w:tcPr>
          <w:p w14:paraId="2FC4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355</w:t>
            </w:r>
          </w:p>
        </w:tc>
      </w:tr>
      <w:tr w14:paraId="2FB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DECF3D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F21C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历史与社会（初级中学）</w:t>
            </w:r>
          </w:p>
        </w:tc>
        <w:tc>
          <w:tcPr>
            <w:tcW w:w="1578" w:type="dxa"/>
            <w:vAlign w:val="center"/>
          </w:tcPr>
          <w:p w14:paraId="1D96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356</w:t>
            </w:r>
          </w:p>
        </w:tc>
      </w:tr>
      <w:tr w14:paraId="504B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9BF2C8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07FF1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科学（初级中学）</w:t>
            </w:r>
          </w:p>
        </w:tc>
        <w:tc>
          <w:tcPr>
            <w:tcW w:w="1578" w:type="dxa"/>
            <w:vAlign w:val="center"/>
          </w:tcPr>
          <w:p w14:paraId="50DD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357</w:t>
            </w:r>
          </w:p>
        </w:tc>
      </w:tr>
      <w:tr w14:paraId="284D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D65C9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4CCA7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心理健康教育（初级中学）</w:t>
            </w:r>
          </w:p>
        </w:tc>
        <w:tc>
          <w:tcPr>
            <w:tcW w:w="1578" w:type="dxa"/>
            <w:vAlign w:val="center"/>
          </w:tcPr>
          <w:p w14:paraId="2FAE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359</w:t>
            </w:r>
          </w:p>
        </w:tc>
      </w:tr>
      <w:tr w14:paraId="5829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457226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1762C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特殊教育（初级中学）</w:t>
            </w:r>
          </w:p>
        </w:tc>
        <w:tc>
          <w:tcPr>
            <w:tcW w:w="1578" w:type="dxa"/>
            <w:vAlign w:val="center"/>
          </w:tcPr>
          <w:p w14:paraId="2543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360</w:t>
            </w:r>
          </w:p>
        </w:tc>
      </w:tr>
      <w:tr w14:paraId="66BE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6DB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（四）</w:t>
            </w:r>
          </w:p>
        </w:tc>
        <w:tc>
          <w:tcPr>
            <w:tcW w:w="4405" w:type="dxa"/>
            <w:vAlign w:val="center"/>
          </w:tcPr>
          <w:p w14:paraId="6271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578" w:type="dxa"/>
            <w:vAlign w:val="center"/>
          </w:tcPr>
          <w:p w14:paraId="53E7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0C03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6CF417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AB29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语文（高级中学）</w:t>
            </w:r>
          </w:p>
        </w:tc>
        <w:tc>
          <w:tcPr>
            <w:tcW w:w="1578" w:type="dxa"/>
            <w:vAlign w:val="center"/>
          </w:tcPr>
          <w:p w14:paraId="352A8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443</w:t>
            </w:r>
          </w:p>
        </w:tc>
      </w:tr>
      <w:tr w14:paraId="670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434087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D721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数学（高级中学）</w:t>
            </w:r>
          </w:p>
        </w:tc>
        <w:tc>
          <w:tcPr>
            <w:tcW w:w="1578" w:type="dxa"/>
            <w:vAlign w:val="center"/>
          </w:tcPr>
          <w:p w14:paraId="17A7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444</w:t>
            </w:r>
          </w:p>
        </w:tc>
      </w:tr>
      <w:tr w14:paraId="0B0F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FD286B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83D9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英语（高级中学）</w:t>
            </w:r>
          </w:p>
        </w:tc>
        <w:tc>
          <w:tcPr>
            <w:tcW w:w="1578" w:type="dxa"/>
            <w:vAlign w:val="center"/>
          </w:tcPr>
          <w:p w14:paraId="51D5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</w:p>
        </w:tc>
      </w:tr>
      <w:tr w14:paraId="7C2C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270B7F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3DF0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日语（高级中学）</w:t>
            </w:r>
          </w:p>
        </w:tc>
        <w:tc>
          <w:tcPr>
            <w:tcW w:w="1578" w:type="dxa"/>
            <w:vAlign w:val="center"/>
          </w:tcPr>
          <w:p w14:paraId="264E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445A</w:t>
            </w:r>
          </w:p>
        </w:tc>
      </w:tr>
      <w:tr w14:paraId="700A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9FCF68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8B7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俄语（高级中学）</w:t>
            </w:r>
          </w:p>
        </w:tc>
        <w:tc>
          <w:tcPr>
            <w:tcW w:w="1578" w:type="dxa"/>
            <w:vAlign w:val="center"/>
          </w:tcPr>
          <w:p w14:paraId="000E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445B</w:t>
            </w:r>
          </w:p>
        </w:tc>
      </w:tr>
      <w:tr w14:paraId="0F65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3EB5C1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A182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物理（高级中学）</w:t>
            </w:r>
          </w:p>
        </w:tc>
        <w:tc>
          <w:tcPr>
            <w:tcW w:w="1578" w:type="dxa"/>
            <w:vAlign w:val="center"/>
          </w:tcPr>
          <w:p w14:paraId="69F4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446</w:t>
            </w:r>
          </w:p>
        </w:tc>
      </w:tr>
      <w:tr w14:paraId="2716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7F0A18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9A66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化学（高级中学）</w:t>
            </w:r>
          </w:p>
        </w:tc>
        <w:tc>
          <w:tcPr>
            <w:tcW w:w="1578" w:type="dxa"/>
            <w:vAlign w:val="center"/>
          </w:tcPr>
          <w:p w14:paraId="074A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447</w:t>
            </w:r>
          </w:p>
        </w:tc>
      </w:tr>
      <w:tr w14:paraId="3C39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7E2B20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0788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生物（高级中学）</w:t>
            </w:r>
          </w:p>
        </w:tc>
        <w:tc>
          <w:tcPr>
            <w:tcW w:w="1578" w:type="dxa"/>
            <w:vAlign w:val="center"/>
          </w:tcPr>
          <w:p w14:paraId="0290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448</w:t>
            </w:r>
          </w:p>
        </w:tc>
      </w:tr>
      <w:tr w14:paraId="6F56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651FC9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FC19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思想政治（高级中学）</w:t>
            </w:r>
          </w:p>
        </w:tc>
        <w:tc>
          <w:tcPr>
            <w:tcW w:w="1578" w:type="dxa"/>
            <w:vAlign w:val="center"/>
          </w:tcPr>
          <w:p w14:paraId="16DD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449</w:t>
            </w:r>
          </w:p>
        </w:tc>
      </w:tr>
      <w:tr w14:paraId="713A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373AAE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19A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历史（高级中学）</w:t>
            </w:r>
          </w:p>
        </w:tc>
        <w:tc>
          <w:tcPr>
            <w:tcW w:w="1578" w:type="dxa"/>
            <w:vAlign w:val="center"/>
          </w:tcPr>
          <w:p w14:paraId="7B5D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450</w:t>
            </w:r>
          </w:p>
        </w:tc>
      </w:tr>
      <w:tr w14:paraId="16B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C4FDB6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07A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地理（高级中学）</w:t>
            </w:r>
          </w:p>
        </w:tc>
        <w:tc>
          <w:tcPr>
            <w:tcW w:w="1578" w:type="dxa"/>
            <w:vAlign w:val="center"/>
          </w:tcPr>
          <w:p w14:paraId="094EB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451</w:t>
            </w:r>
          </w:p>
        </w:tc>
      </w:tr>
      <w:tr w14:paraId="355C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1B788B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CB4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音乐（高级中学）</w:t>
            </w:r>
          </w:p>
        </w:tc>
        <w:tc>
          <w:tcPr>
            <w:tcW w:w="1578" w:type="dxa"/>
            <w:vAlign w:val="center"/>
          </w:tcPr>
          <w:p w14:paraId="6729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452</w:t>
            </w:r>
          </w:p>
        </w:tc>
      </w:tr>
      <w:tr w14:paraId="1D0B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8660C8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9604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体育与健康（高级中学）</w:t>
            </w:r>
          </w:p>
        </w:tc>
        <w:tc>
          <w:tcPr>
            <w:tcW w:w="1578" w:type="dxa"/>
            <w:vAlign w:val="center"/>
          </w:tcPr>
          <w:p w14:paraId="383E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453</w:t>
            </w:r>
          </w:p>
        </w:tc>
      </w:tr>
      <w:tr w14:paraId="600C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ECBF4D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12F0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美术（高级中学）</w:t>
            </w:r>
          </w:p>
        </w:tc>
        <w:tc>
          <w:tcPr>
            <w:tcW w:w="1578" w:type="dxa"/>
            <w:vAlign w:val="center"/>
          </w:tcPr>
          <w:p w14:paraId="4C71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454</w:t>
            </w:r>
          </w:p>
        </w:tc>
      </w:tr>
      <w:tr w14:paraId="70C7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04AEE4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D61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信息技术（高级中学）</w:t>
            </w:r>
          </w:p>
        </w:tc>
        <w:tc>
          <w:tcPr>
            <w:tcW w:w="1578" w:type="dxa"/>
            <w:vAlign w:val="center"/>
          </w:tcPr>
          <w:p w14:paraId="2B63E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455</w:t>
            </w:r>
          </w:p>
        </w:tc>
      </w:tr>
      <w:tr w14:paraId="0EC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E14B91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0E20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通用技术（高级中学）</w:t>
            </w:r>
          </w:p>
        </w:tc>
        <w:tc>
          <w:tcPr>
            <w:tcW w:w="1578" w:type="dxa"/>
            <w:vAlign w:val="center"/>
          </w:tcPr>
          <w:p w14:paraId="47963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458</w:t>
            </w:r>
          </w:p>
        </w:tc>
      </w:tr>
      <w:tr w14:paraId="791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11130F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E82C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心理健康教育（高级中学）</w:t>
            </w:r>
          </w:p>
        </w:tc>
        <w:tc>
          <w:tcPr>
            <w:tcW w:w="1578" w:type="dxa"/>
            <w:vAlign w:val="center"/>
          </w:tcPr>
          <w:p w14:paraId="5888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459</w:t>
            </w:r>
          </w:p>
        </w:tc>
      </w:tr>
      <w:tr w14:paraId="37EA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FF45D9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7E5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特殊教育（高级中学）</w:t>
            </w:r>
          </w:p>
        </w:tc>
        <w:tc>
          <w:tcPr>
            <w:tcW w:w="1578" w:type="dxa"/>
            <w:vAlign w:val="center"/>
          </w:tcPr>
          <w:p w14:paraId="2B41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460</w:t>
            </w:r>
          </w:p>
        </w:tc>
      </w:tr>
    </w:tbl>
    <w:p w14:paraId="3391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2A52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4435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59AF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35C6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25BC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147E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5099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2DF7E70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A91608F">
      <w:pPr>
        <w:pageBreakBefore w:val="0"/>
        <w:tabs>
          <w:tab w:val="left" w:pos="3960"/>
        </w:tabs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  <w:t>中等职业教育专业目录（2021年）</w:t>
      </w:r>
    </w:p>
    <w:p w14:paraId="1012B6A4">
      <w:pPr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both"/>
        <w:rPr>
          <w:rFonts w:ascii="Calibri" w:hAnsi="Calibri" w:eastAsia="宋体"/>
          <w:color w:val="auto"/>
          <w:kern w:val="2"/>
          <w:sz w:val="21"/>
          <w:szCs w:val="24"/>
          <w:lang w:eastAsia="zh-CN"/>
        </w:rPr>
      </w:pPr>
    </w:p>
    <w:tbl>
      <w:tblPr>
        <w:tblStyle w:val="3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60E9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1CB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B4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BA6D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 w:bidi="ar"/>
              </w:rPr>
              <w:t>专业名称</w:t>
            </w:r>
          </w:p>
        </w:tc>
      </w:tr>
      <w:tr w14:paraId="2CBD4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96B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61农林牧渔大类</w:t>
            </w:r>
          </w:p>
        </w:tc>
      </w:tr>
      <w:tr w14:paraId="7C2C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E83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6101农业类</w:t>
            </w:r>
          </w:p>
        </w:tc>
      </w:tr>
      <w:tr w14:paraId="6E3E4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94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44FA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CDD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种子生产技术</w:t>
            </w:r>
          </w:p>
        </w:tc>
      </w:tr>
      <w:tr w14:paraId="0FC6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0482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D71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D9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作物生产技术</w:t>
            </w:r>
          </w:p>
        </w:tc>
      </w:tr>
      <w:tr w14:paraId="3724A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4256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38C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A7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循环农业与再生资源利用</w:t>
            </w:r>
          </w:p>
        </w:tc>
      </w:tr>
      <w:tr w14:paraId="698F2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0E1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EBC1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E68D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家庭农场生产经营</w:t>
            </w:r>
          </w:p>
        </w:tc>
      </w:tr>
      <w:tr w14:paraId="6AA5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652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E1C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71CF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园艺技术</w:t>
            </w:r>
          </w:p>
        </w:tc>
      </w:tr>
      <w:tr w14:paraId="77DD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A47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8115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262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植物保护</w:t>
            </w:r>
          </w:p>
        </w:tc>
      </w:tr>
      <w:tr w14:paraId="0D42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FA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F3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618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茶叶生产与加工</w:t>
            </w:r>
          </w:p>
        </w:tc>
      </w:tr>
      <w:tr w14:paraId="346B8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F99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0EA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4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中草药栽培</w:t>
            </w:r>
          </w:p>
        </w:tc>
      </w:tr>
      <w:tr w14:paraId="068A0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193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53B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4B6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烟草栽培与加工</w:t>
            </w:r>
          </w:p>
        </w:tc>
      </w:tr>
      <w:tr w14:paraId="3360A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FA63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419F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922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饲草栽培与加工</w:t>
            </w:r>
          </w:p>
        </w:tc>
      </w:tr>
      <w:tr w14:paraId="383B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E7A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FA7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7C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农村电气技术</w:t>
            </w:r>
          </w:p>
        </w:tc>
      </w:tr>
      <w:tr w14:paraId="09C9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0E9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CE0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66F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设施农业生产技术</w:t>
            </w:r>
          </w:p>
        </w:tc>
      </w:tr>
      <w:tr w14:paraId="11B6F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33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6B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66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农机设备应用与维修</w:t>
            </w:r>
          </w:p>
        </w:tc>
      </w:tr>
      <w:tr w14:paraId="631DE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8B7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D4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9A3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农产品加工与质量检测</w:t>
            </w:r>
          </w:p>
        </w:tc>
      </w:tr>
      <w:tr w14:paraId="217B9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B1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9FB3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F8A2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农产品贮藏与加工</w:t>
            </w:r>
          </w:p>
        </w:tc>
      </w:tr>
      <w:tr w14:paraId="2D69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03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B35B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E2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农产品营销与储运</w:t>
            </w:r>
          </w:p>
        </w:tc>
      </w:tr>
      <w:tr w14:paraId="63EFB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737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DB4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60C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棉花加工与检验</w:t>
            </w:r>
          </w:p>
        </w:tc>
      </w:tr>
      <w:tr w14:paraId="097C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D2A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632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8744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休闲农业生产与经营</w:t>
            </w:r>
          </w:p>
        </w:tc>
      </w:tr>
      <w:tr w14:paraId="7BE4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032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8F9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0EF1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农资营销与服务</w:t>
            </w:r>
          </w:p>
        </w:tc>
      </w:tr>
      <w:tr w14:paraId="7AA4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D3AB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6102林业类</w:t>
            </w:r>
          </w:p>
        </w:tc>
      </w:tr>
      <w:tr w14:paraId="6C423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36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BF4E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903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林业生产技术</w:t>
            </w:r>
          </w:p>
        </w:tc>
      </w:tr>
      <w:tr w14:paraId="20EA0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F15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A01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1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园林技术</w:t>
            </w:r>
          </w:p>
        </w:tc>
      </w:tr>
      <w:tr w14:paraId="5AC49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C35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560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0A7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园林绿化</w:t>
            </w:r>
          </w:p>
        </w:tc>
      </w:tr>
      <w:tr w14:paraId="1D7CC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87B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4D0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D439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森林资源保护与管理</w:t>
            </w:r>
          </w:p>
        </w:tc>
      </w:tr>
      <w:tr w14:paraId="18FA9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1FD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64CB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51E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木业产品加工技术</w:t>
            </w:r>
          </w:p>
        </w:tc>
      </w:tr>
      <w:tr w14:paraId="421B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53F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A86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0172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草原保护与修复技术</w:t>
            </w:r>
          </w:p>
        </w:tc>
      </w:tr>
      <w:tr w14:paraId="58C3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EE3D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6103畜牧业类</w:t>
            </w:r>
          </w:p>
        </w:tc>
      </w:tr>
      <w:tr w14:paraId="63055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A46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83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013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畜禽生产技术</w:t>
            </w:r>
          </w:p>
        </w:tc>
      </w:tr>
      <w:tr w14:paraId="5B7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4E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6515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F6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特种动物养殖</w:t>
            </w:r>
          </w:p>
        </w:tc>
      </w:tr>
      <w:tr w14:paraId="5D07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13D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88B9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4A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宠物养护与经营</w:t>
            </w:r>
          </w:p>
        </w:tc>
      </w:tr>
      <w:tr w14:paraId="1331B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9A4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5B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4EC1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蚕桑生产与经营</w:t>
            </w:r>
          </w:p>
        </w:tc>
      </w:tr>
      <w:tr w14:paraId="09E22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AC4E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6104渔业类</w:t>
            </w:r>
          </w:p>
        </w:tc>
      </w:tr>
      <w:tr w14:paraId="5F61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C1A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373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6703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淡水养殖</w:t>
            </w:r>
          </w:p>
        </w:tc>
      </w:tr>
      <w:tr w14:paraId="6376E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122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BF6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D9A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海水养殖</w:t>
            </w:r>
          </w:p>
        </w:tc>
      </w:tr>
      <w:tr w14:paraId="467D0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27A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FD2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68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航海捕捞</w:t>
            </w:r>
          </w:p>
        </w:tc>
      </w:tr>
      <w:tr w14:paraId="732FF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DC9E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62资源环境与安全大类</w:t>
            </w:r>
          </w:p>
        </w:tc>
      </w:tr>
      <w:tr w14:paraId="325C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61AB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6201资源勘查类</w:t>
            </w:r>
          </w:p>
        </w:tc>
      </w:tr>
      <w:tr w14:paraId="37A0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89EC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6B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246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国土资源调查</w:t>
            </w:r>
          </w:p>
        </w:tc>
      </w:tr>
      <w:tr w14:paraId="0D82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7DE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A6B9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5F9C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地质调查与找矿</w:t>
            </w:r>
          </w:p>
        </w:tc>
      </w:tr>
      <w:tr w14:paraId="05D3C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B4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223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8290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宝玉石加工与检测</w:t>
            </w:r>
          </w:p>
        </w:tc>
      </w:tr>
      <w:tr w14:paraId="4D65F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511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6202地质类</w:t>
            </w:r>
          </w:p>
        </w:tc>
      </w:tr>
      <w:tr w14:paraId="68008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75B1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FA5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58F2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水文地质与工程地质勘查</w:t>
            </w:r>
          </w:p>
        </w:tc>
      </w:tr>
      <w:tr w14:paraId="12B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E0E2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22F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C3C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钻探技术</w:t>
            </w:r>
          </w:p>
        </w:tc>
      </w:tr>
      <w:tr w14:paraId="1C948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AA2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F9F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09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掘进技术</w:t>
            </w:r>
          </w:p>
        </w:tc>
      </w:tr>
      <w:tr w14:paraId="5DCC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B76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B75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CE4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岩土工程勘察与施工</w:t>
            </w:r>
          </w:p>
        </w:tc>
      </w:tr>
      <w:tr w14:paraId="085C3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4893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DD87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E6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地球物理勘探技术</w:t>
            </w:r>
          </w:p>
        </w:tc>
      </w:tr>
      <w:tr w14:paraId="20FE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D4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077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53F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地质灾害调查与治理施工</w:t>
            </w:r>
          </w:p>
        </w:tc>
      </w:tr>
      <w:tr w14:paraId="23B75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B29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6203测绘地理信息类</w:t>
            </w:r>
          </w:p>
        </w:tc>
      </w:tr>
      <w:tr w14:paraId="2FDF1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FED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BE5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06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工程测量技术</w:t>
            </w:r>
          </w:p>
        </w:tc>
      </w:tr>
      <w:tr w14:paraId="451D8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63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AC2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82B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地图绘制与地理信息系统</w:t>
            </w:r>
          </w:p>
        </w:tc>
      </w:tr>
      <w:tr w14:paraId="31A1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831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4B084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77DC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地质与测量</w:t>
            </w:r>
          </w:p>
        </w:tc>
      </w:tr>
      <w:tr w14:paraId="0F99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EEA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377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76D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航空摄影测量</w:t>
            </w:r>
          </w:p>
        </w:tc>
      </w:tr>
      <w:tr w14:paraId="4420E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747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6204石油与天然气类</w:t>
            </w:r>
          </w:p>
        </w:tc>
      </w:tr>
      <w:tr w14:paraId="18AFC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BB3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A7B4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F372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油气储运</w:t>
            </w:r>
          </w:p>
        </w:tc>
      </w:tr>
      <w:tr w14:paraId="7FDC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E71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B5D3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C280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石油地质录井与测井</w:t>
            </w:r>
          </w:p>
        </w:tc>
      </w:tr>
      <w:tr w14:paraId="3E86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333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1F5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8FC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石油钻井</w:t>
            </w:r>
          </w:p>
        </w:tc>
      </w:tr>
      <w:tr w14:paraId="5AE7B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9F39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25E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841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油气开采</w:t>
            </w:r>
          </w:p>
        </w:tc>
      </w:tr>
      <w:tr w14:paraId="67E8A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3B52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6205煤炭类</w:t>
            </w:r>
          </w:p>
        </w:tc>
      </w:tr>
      <w:tr w14:paraId="57958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5006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38B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DA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采矿技术</w:t>
            </w:r>
          </w:p>
        </w:tc>
      </w:tr>
      <w:tr w14:paraId="739D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48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667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BFBD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矿井建设技术</w:t>
            </w:r>
          </w:p>
        </w:tc>
      </w:tr>
      <w:tr w14:paraId="0690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3A7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AB74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DAB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矿井通风与安全</w:t>
            </w:r>
          </w:p>
        </w:tc>
      </w:tr>
      <w:tr w14:paraId="68A9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021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FC5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30D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矿山机电</w:t>
            </w:r>
          </w:p>
        </w:tc>
      </w:tr>
      <w:tr w14:paraId="2797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A77B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6E9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85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煤炭综合利用技术</w:t>
            </w:r>
          </w:p>
        </w:tc>
      </w:tr>
      <w:tr w14:paraId="6FC7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C791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6206金属与非金属矿类</w:t>
            </w:r>
          </w:p>
        </w:tc>
      </w:tr>
      <w:tr w14:paraId="2BD33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14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6C8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547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选矿技术</w:t>
            </w:r>
          </w:p>
        </w:tc>
      </w:tr>
      <w:tr w14:paraId="76594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FD5B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6207气象类</w:t>
            </w:r>
          </w:p>
        </w:tc>
      </w:tr>
      <w:tr w14:paraId="00335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9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27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CB7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气象服务</w:t>
            </w:r>
          </w:p>
        </w:tc>
      </w:tr>
      <w:tr w14:paraId="106CE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2104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6208环境保护类</w:t>
            </w:r>
          </w:p>
        </w:tc>
      </w:tr>
      <w:tr w14:paraId="097A2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3FC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B5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6349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环境监测技术</w:t>
            </w:r>
          </w:p>
        </w:tc>
      </w:tr>
      <w:tr w14:paraId="427F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0852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9CB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EB5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环境治理技术</w:t>
            </w:r>
          </w:p>
        </w:tc>
      </w:tr>
      <w:tr w14:paraId="36857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B229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F38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E4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生态环境保护</w:t>
            </w:r>
          </w:p>
        </w:tc>
      </w:tr>
      <w:tr w14:paraId="363B8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9885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6209安全类</w:t>
            </w:r>
          </w:p>
        </w:tc>
      </w:tr>
      <w:tr w14:paraId="19880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D37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2C1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5A1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安全技术与管理</w:t>
            </w:r>
          </w:p>
        </w:tc>
      </w:tr>
      <w:tr w14:paraId="12260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632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29FD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B7BD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应急救援技术</w:t>
            </w:r>
          </w:p>
        </w:tc>
      </w:tr>
      <w:tr w14:paraId="2F9F2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0113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317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18F5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防灾减灾技术</w:t>
            </w:r>
          </w:p>
        </w:tc>
      </w:tr>
      <w:tr w14:paraId="776E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79F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6C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F5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森林消防</w:t>
            </w:r>
          </w:p>
        </w:tc>
      </w:tr>
      <w:tr w14:paraId="779D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9684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63能源动力与材料大类</w:t>
            </w:r>
          </w:p>
        </w:tc>
      </w:tr>
      <w:tr w14:paraId="33B9A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69CA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6301电力技术类</w:t>
            </w:r>
          </w:p>
        </w:tc>
      </w:tr>
      <w:tr w14:paraId="0747E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F5F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C76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FE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发电厂及变电站运行与维护</w:t>
            </w:r>
          </w:p>
        </w:tc>
      </w:tr>
      <w:tr w14:paraId="089D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73A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B76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DCE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水电厂机电设备安装与运行</w:t>
            </w:r>
          </w:p>
        </w:tc>
      </w:tr>
      <w:tr w14:paraId="374EB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C90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88A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251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电力系统自动化装置调试与维护</w:t>
            </w:r>
          </w:p>
        </w:tc>
      </w:tr>
      <w:tr w14:paraId="2172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C5C5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D53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64EC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输配电线路施工与运行</w:t>
            </w:r>
          </w:p>
        </w:tc>
      </w:tr>
      <w:tr w14:paraId="6E7E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4737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4D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78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供用电技术</w:t>
            </w:r>
          </w:p>
        </w:tc>
      </w:tr>
      <w:tr w14:paraId="4857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4777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6302热能与发电工程类</w:t>
            </w:r>
          </w:p>
        </w:tc>
      </w:tr>
      <w:tr w14:paraId="409F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2AA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B76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1027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火电厂热力设备安装</w:t>
            </w:r>
          </w:p>
        </w:tc>
      </w:tr>
      <w:tr w14:paraId="1DC8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8C6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25A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701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火电厂热工仪表安装与检修</w:t>
            </w:r>
          </w:p>
        </w:tc>
      </w:tr>
      <w:tr w14:paraId="124B4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399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47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60F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火电厂热力设备运行与检修</w:t>
            </w:r>
          </w:p>
        </w:tc>
      </w:tr>
      <w:tr w14:paraId="35394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459F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ABA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A6AD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火电厂集控运行</w:t>
            </w:r>
          </w:p>
        </w:tc>
      </w:tr>
      <w:tr w14:paraId="4B3029DF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75A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D74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EC8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火电厂水处理及化学监督</w:t>
            </w:r>
          </w:p>
        </w:tc>
      </w:tr>
      <w:tr w14:paraId="6BF68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2B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6303新能源发电工程类</w:t>
            </w:r>
          </w:p>
        </w:tc>
      </w:tr>
      <w:tr w14:paraId="798E0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9C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D3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B11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光伏工程技术与应用</w:t>
            </w:r>
          </w:p>
        </w:tc>
      </w:tr>
      <w:tr w14:paraId="7984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CF47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5A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785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风力发电设备运行与维护</w:t>
            </w:r>
          </w:p>
        </w:tc>
      </w:tr>
      <w:tr w14:paraId="25A1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57F0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60E6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9E4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太阳能与沼气技术利用</w:t>
            </w:r>
          </w:p>
        </w:tc>
      </w:tr>
      <w:tr w14:paraId="2A2F3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F3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6304黑色金属材料类</w:t>
            </w:r>
          </w:p>
        </w:tc>
      </w:tr>
      <w:tr w14:paraId="145E7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FDD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188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6E2A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钢铁冶炼技术</w:t>
            </w:r>
          </w:p>
        </w:tc>
      </w:tr>
      <w:tr w14:paraId="1920C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BB8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39CE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E9C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钢铁装备运行与维护</w:t>
            </w:r>
          </w:p>
        </w:tc>
      </w:tr>
      <w:tr w14:paraId="445D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BD57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6305有色金属材料类</w:t>
            </w:r>
          </w:p>
        </w:tc>
      </w:tr>
      <w:tr w14:paraId="630E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ACA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B261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C02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有色金属冶炼技术</w:t>
            </w:r>
          </w:p>
        </w:tc>
      </w:tr>
      <w:tr w14:paraId="1BF6D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8B9A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07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8CA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金属压力加工</w:t>
            </w:r>
          </w:p>
        </w:tc>
      </w:tr>
      <w:tr w14:paraId="3D0A8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54CB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6307建筑材料类</w:t>
            </w:r>
          </w:p>
        </w:tc>
      </w:tr>
      <w:tr w14:paraId="20339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6C3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518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C7FE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建筑材料智能生产技术</w:t>
            </w:r>
          </w:p>
        </w:tc>
      </w:tr>
      <w:tr w14:paraId="1B330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A40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39C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B18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新型建筑材料生产技术</w:t>
            </w:r>
          </w:p>
        </w:tc>
      </w:tr>
      <w:tr w14:paraId="25B7C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4CB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1FE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CB6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建筑材料检测技术</w:t>
            </w:r>
          </w:p>
        </w:tc>
      </w:tr>
      <w:tr w14:paraId="66DC7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A95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073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E3C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装配式建筑构件制作技术</w:t>
            </w:r>
          </w:p>
        </w:tc>
      </w:tr>
      <w:tr w14:paraId="7825B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1CFE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64土木建筑大类</w:t>
            </w:r>
          </w:p>
        </w:tc>
      </w:tr>
      <w:tr w14:paraId="548D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877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6401建筑设计类</w:t>
            </w:r>
          </w:p>
        </w:tc>
      </w:tr>
      <w:tr w14:paraId="024B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235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EE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976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建筑表现</w:t>
            </w:r>
          </w:p>
        </w:tc>
      </w:tr>
      <w:tr w14:paraId="21834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616E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03E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AFA2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建筑装饰技术</w:t>
            </w:r>
          </w:p>
        </w:tc>
      </w:tr>
      <w:tr w14:paraId="3159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7CDB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F510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869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古建筑修缮</w:t>
            </w:r>
          </w:p>
        </w:tc>
      </w:tr>
      <w:tr w14:paraId="1AE8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9CB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A0E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A81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园林景观施工与维护</w:t>
            </w:r>
          </w:p>
        </w:tc>
      </w:tr>
      <w:tr w14:paraId="6BEF8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1CD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6402城乡规划与管理类</w:t>
            </w:r>
          </w:p>
        </w:tc>
      </w:tr>
      <w:tr w14:paraId="5A1E6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172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1C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DA2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城镇建设</w:t>
            </w:r>
          </w:p>
        </w:tc>
      </w:tr>
      <w:tr w14:paraId="4CAA8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3E1B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6403土建施工类</w:t>
            </w:r>
          </w:p>
        </w:tc>
      </w:tr>
      <w:tr w14:paraId="5790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8A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734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0B5F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建筑工程施工</w:t>
            </w:r>
          </w:p>
        </w:tc>
      </w:tr>
      <w:tr w14:paraId="3E89B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552A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8E3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CB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装配式建筑施工</w:t>
            </w:r>
          </w:p>
        </w:tc>
      </w:tr>
      <w:tr w14:paraId="1366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346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CB7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85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建筑工程检测</w:t>
            </w:r>
          </w:p>
        </w:tc>
      </w:tr>
      <w:tr w14:paraId="7DD04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10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6404建筑设备类</w:t>
            </w:r>
          </w:p>
        </w:tc>
      </w:tr>
      <w:tr w14:paraId="59FE7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6C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7CA4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6D1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建筑智能化设备安装与运维</w:t>
            </w:r>
          </w:p>
        </w:tc>
      </w:tr>
      <w:tr w14:paraId="30D29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A8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503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53EB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建筑水电设备安装与运维</w:t>
            </w:r>
          </w:p>
        </w:tc>
      </w:tr>
      <w:tr w14:paraId="154F3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1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919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82A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供热通风与空调施工运行</w:t>
            </w:r>
          </w:p>
        </w:tc>
      </w:tr>
      <w:tr w14:paraId="4656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D72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6405建设工程管理类</w:t>
            </w:r>
          </w:p>
        </w:tc>
      </w:tr>
      <w:tr w14:paraId="16D3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375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30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D7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建筑工程造价</w:t>
            </w:r>
          </w:p>
        </w:tc>
      </w:tr>
      <w:tr w14:paraId="2210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CA3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274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8BE0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建设项目材料管理</w:t>
            </w:r>
          </w:p>
        </w:tc>
      </w:tr>
      <w:tr w14:paraId="23D2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8F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6406市政工程类</w:t>
            </w:r>
          </w:p>
        </w:tc>
      </w:tr>
      <w:tr w14:paraId="0C7E2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A8E0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E4A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736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市政工程施工</w:t>
            </w:r>
          </w:p>
        </w:tc>
      </w:tr>
      <w:tr w14:paraId="09AC4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6DF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7C0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8A9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给排水工程施工与运行</w:t>
            </w:r>
          </w:p>
        </w:tc>
      </w:tr>
      <w:tr w14:paraId="113CC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611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91B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E29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城市燃气智能输配与应用</w:t>
            </w:r>
          </w:p>
        </w:tc>
      </w:tr>
      <w:tr w14:paraId="7544B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06F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6407房地产类</w:t>
            </w:r>
          </w:p>
        </w:tc>
      </w:tr>
      <w:tr w14:paraId="68F7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6A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9A2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797D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房地产营销</w:t>
            </w:r>
          </w:p>
        </w:tc>
      </w:tr>
      <w:tr w14:paraId="6FACD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D21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C0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184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物业服务</w:t>
            </w:r>
          </w:p>
        </w:tc>
      </w:tr>
      <w:tr w14:paraId="63E7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0832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65水利大类</w:t>
            </w:r>
          </w:p>
        </w:tc>
      </w:tr>
      <w:tr w14:paraId="74878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7008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6501水文水资源类</w:t>
            </w:r>
          </w:p>
        </w:tc>
      </w:tr>
      <w:tr w14:paraId="4DCC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353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4968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ED8B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水文与水资源勘测</w:t>
            </w:r>
          </w:p>
        </w:tc>
      </w:tr>
      <w:tr w14:paraId="09CAD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336E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6502水利工程与管理类</w:t>
            </w:r>
          </w:p>
        </w:tc>
      </w:tr>
      <w:tr w14:paraId="2E6FA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BD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38ED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833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水利工程运行与管理</w:t>
            </w:r>
          </w:p>
        </w:tc>
      </w:tr>
      <w:tr w14:paraId="7423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07A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21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E97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水利水电工程施工</w:t>
            </w:r>
          </w:p>
        </w:tc>
      </w:tr>
      <w:tr w14:paraId="3DF7F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DEB1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21A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A9D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机电排灌工程技术</w:t>
            </w:r>
          </w:p>
        </w:tc>
      </w:tr>
      <w:tr w14:paraId="5928E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ABC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E01E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2F18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现代灌溉技术</w:t>
            </w:r>
          </w:p>
        </w:tc>
      </w:tr>
      <w:tr w14:paraId="5096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F7A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B8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B07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农村饮水供水工程技术</w:t>
            </w:r>
          </w:p>
        </w:tc>
      </w:tr>
      <w:tr w14:paraId="5194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D6C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6503水利水电设备类</w:t>
            </w:r>
          </w:p>
        </w:tc>
      </w:tr>
      <w:tr w14:paraId="3B23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A9C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38D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0DC2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水泵站机电设备安装与运行</w:t>
            </w:r>
          </w:p>
        </w:tc>
      </w:tr>
      <w:tr w14:paraId="53360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1A5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E01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055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水电站运行与管理</w:t>
            </w:r>
          </w:p>
        </w:tc>
      </w:tr>
      <w:tr w14:paraId="62013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389B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6504水土保持与水环境类</w:t>
            </w:r>
          </w:p>
        </w:tc>
      </w:tr>
      <w:tr w14:paraId="1B1C4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F5D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A2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1207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水土保持技术</w:t>
            </w:r>
          </w:p>
        </w:tc>
      </w:tr>
      <w:tr w14:paraId="5765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353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863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1BD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水环境智能监测与保护</w:t>
            </w:r>
          </w:p>
        </w:tc>
      </w:tr>
      <w:tr w14:paraId="2530A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BD40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66装备制造大类</w:t>
            </w:r>
          </w:p>
        </w:tc>
      </w:tr>
      <w:tr w14:paraId="79E1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B83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6601机械设计制造类</w:t>
            </w:r>
          </w:p>
        </w:tc>
      </w:tr>
      <w:tr w14:paraId="183E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2FB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05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19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机械制造技术</w:t>
            </w:r>
          </w:p>
        </w:tc>
      </w:tr>
      <w:tr w14:paraId="2648B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CA9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56C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0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机械加工技术</w:t>
            </w:r>
          </w:p>
        </w:tc>
      </w:tr>
      <w:tr w14:paraId="39549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829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F7D2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9FB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数控技术应用</w:t>
            </w:r>
          </w:p>
        </w:tc>
      </w:tr>
      <w:tr w14:paraId="0FA2D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C23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A53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CD5C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金属热加工</w:t>
            </w:r>
          </w:p>
        </w:tc>
      </w:tr>
      <w:tr w14:paraId="00415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06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27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AE2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焊接技术应用</w:t>
            </w:r>
          </w:p>
        </w:tc>
      </w:tr>
      <w:tr w14:paraId="0129A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3BEE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2E12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14B1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金属表面处理技术应用</w:t>
            </w:r>
          </w:p>
        </w:tc>
      </w:tr>
      <w:tr w14:paraId="6D0EA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7237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C60C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75B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增材制造技术应用</w:t>
            </w:r>
          </w:p>
        </w:tc>
      </w:tr>
      <w:tr w14:paraId="398CA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FE24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9D2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7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模具制造技术</w:t>
            </w:r>
          </w:p>
        </w:tc>
      </w:tr>
      <w:tr w14:paraId="1A80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677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6BB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D248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工业产品质量检测技术</w:t>
            </w:r>
          </w:p>
        </w:tc>
      </w:tr>
      <w:tr w14:paraId="438E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F054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6602机电设备类</w:t>
            </w:r>
          </w:p>
        </w:tc>
      </w:tr>
      <w:tr w14:paraId="0135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924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A83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09C2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智能设备运行与维护</w:t>
            </w:r>
          </w:p>
        </w:tc>
      </w:tr>
      <w:tr w14:paraId="071B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8C0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E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0A82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光电仪器制造与维修</w:t>
            </w:r>
          </w:p>
        </w:tc>
      </w:tr>
      <w:tr w14:paraId="6F3E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D8BA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3D9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DEF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电机电器制造与维修</w:t>
            </w:r>
          </w:p>
        </w:tc>
      </w:tr>
      <w:tr w14:paraId="23A23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358B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597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81A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新能源装备运行与维护</w:t>
            </w:r>
          </w:p>
        </w:tc>
      </w:tr>
      <w:tr w14:paraId="44EA2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78AA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840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5D6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制冷和空调设备运行与维护</w:t>
            </w:r>
          </w:p>
        </w:tc>
      </w:tr>
      <w:tr w14:paraId="77D3A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57A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5E50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B84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电梯安装与维修保养</w:t>
            </w:r>
          </w:p>
        </w:tc>
      </w:tr>
      <w:tr w14:paraId="5FAB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EA8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6603自动化类</w:t>
            </w:r>
          </w:p>
        </w:tc>
      </w:tr>
      <w:tr w14:paraId="62C6B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009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C1C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A3BD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机电技术应用</w:t>
            </w:r>
          </w:p>
        </w:tc>
      </w:tr>
      <w:tr w14:paraId="4597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AC3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707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AA4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电气设备运行与控制</w:t>
            </w:r>
          </w:p>
        </w:tc>
      </w:tr>
      <w:tr w14:paraId="48959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D5AF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AF7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C6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工业机器人技术应用</w:t>
            </w:r>
          </w:p>
        </w:tc>
      </w:tr>
      <w:tr w14:paraId="4ED9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3A3F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A7E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97F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工业自动化仪表及应用</w:t>
            </w:r>
          </w:p>
        </w:tc>
      </w:tr>
      <w:tr w14:paraId="1ADD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A76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459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10F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液压与气动技术应用</w:t>
            </w:r>
          </w:p>
        </w:tc>
      </w:tr>
      <w:tr w14:paraId="5B5D7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2B7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A4B2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848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智能化生产线安装与运维</w:t>
            </w:r>
          </w:p>
        </w:tc>
      </w:tr>
      <w:tr w14:paraId="1ABB2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16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F99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EB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计量测试与应用技术</w:t>
            </w:r>
          </w:p>
        </w:tc>
      </w:tr>
      <w:tr w14:paraId="52BD9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F07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6605船舶与海洋工程装备类</w:t>
            </w:r>
          </w:p>
        </w:tc>
      </w:tr>
      <w:tr w14:paraId="152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6A8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D7E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690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船体修造技术</w:t>
            </w:r>
          </w:p>
        </w:tc>
      </w:tr>
      <w:tr w14:paraId="4B9E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35EE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844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68D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船舶机械装置安装与维修</w:t>
            </w:r>
          </w:p>
        </w:tc>
      </w:tr>
      <w:tr w14:paraId="71C9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C4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6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AD3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船舶电气装置安装与调试</w:t>
            </w:r>
          </w:p>
        </w:tc>
      </w:tr>
      <w:tr w14:paraId="2C3C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DCB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94A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D73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船舶内装</w:t>
            </w:r>
          </w:p>
        </w:tc>
      </w:tr>
      <w:tr w14:paraId="1E88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6606航空装备类</w:t>
            </w:r>
          </w:p>
        </w:tc>
      </w:tr>
      <w:tr w14:paraId="36C12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3222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CFB4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EC0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无人机操控与维护</w:t>
            </w:r>
          </w:p>
        </w:tc>
      </w:tr>
      <w:tr w14:paraId="4A63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CFD0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6607汽车制造类</w:t>
            </w:r>
          </w:p>
        </w:tc>
      </w:tr>
      <w:tr w14:paraId="1A38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386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9A3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6BB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汽车制造与检测</w:t>
            </w:r>
          </w:p>
        </w:tc>
      </w:tr>
      <w:tr w14:paraId="0D01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751A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F73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591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新能源汽车制造与检测</w:t>
            </w:r>
          </w:p>
        </w:tc>
      </w:tr>
      <w:tr w14:paraId="2D98D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70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E72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B2EC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汽车电子技术应用</w:t>
            </w:r>
          </w:p>
        </w:tc>
      </w:tr>
      <w:tr w14:paraId="51392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E73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1</w:t>
            </w:r>
            <w:r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9DC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66070</w:t>
            </w:r>
            <w:r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FDB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智能网联汽车技术</w:t>
            </w:r>
          </w:p>
        </w:tc>
      </w:tr>
      <w:tr w14:paraId="13FC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A3B45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67生物与化工大类</w:t>
            </w:r>
          </w:p>
        </w:tc>
      </w:tr>
      <w:tr w14:paraId="37C2B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0050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6701生物技术类</w:t>
            </w:r>
          </w:p>
        </w:tc>
      </w:tr>
      <w:tr w14:paraId="6C3F9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261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76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143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生物产品检验检测</w:t>
            </w:r>
          </w:p>
        </w:tc>
      </w:tr>
      <w:tr w14:paraId="0E28E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C37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4AF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0577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生物化工技术应用</w:t>
            </w:r>
          </w:p>
        </w:tc>
      </w:tr>
      <w:tr w14:paraId="67858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89D9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6702化工技术类</w:t>
            </w:r>
          </w:p>
        </w:tc>
      </w:tr>
      <w:tr w14:paraId="5583A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B67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C482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6B3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化学工艺</w:t>
            </w:r>
          </w:p>
        </w:tc>
      </w:tr>
      <w:tr w14:paraId="661EA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5E6B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8D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C19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石油炼制技术</w:t>
            </w:r>
          </w:p>
        </w:tc>
      </w:tr>
      <w:tr w14:paraId="32DC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D36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4A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124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精细化工技术</w:t>
            </w:r>
          </w:p>
        </w:tc>
      </w:tr>
      <w:tr w14:paraId="02908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64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4E42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307C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高分子材料加工工艺</w:t>
            </w:r>
          </w:p>
        </w:tc>
      </w:tr>
      <w:tr w14:paraId="22BB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B37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72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685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橡胶工艺</w:t>
            </w:r>
          </w:p>
        </w:tc>
      </w:tr>
      <w:tr w14:paraId="1B3F2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6B9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C54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1771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林产化工技术</w:t>
            </w:r>
          </w:p>
        </w:tc>
      </w:tr>
      <w:tr w14:paraId="41F9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6F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881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423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分析检验技术</w:t>
            </w:r>
          </w:p>
        </w:tc>
      </w:tr>
      <w:tr w14:paraId="2D8DE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AC9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C6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300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化工机械与设备</w:t>
            </w:r>
          </w:p>
        </w:tc>
      </w:tr>
      <w:tr w14:paraId="774B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CD0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7E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2A0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化工仪表及自动化</w:t>
            </w:r>
          </w:p>
        </w:tc>
      </w:tr>
      <w:tr w14:paraId="5F664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7C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CFE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341F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火炸药技术</w:t>
            </w:r>
          </w:p>
        </w:tc>
      </w:tr>
      <w:tr w14:paraId="0F62E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44E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294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9E0B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烟花爆竹生产与管理</w:t>
            </w:r>
          </w:p>
        </w:tc>
      </w:tr>
      <w:tr w14:paraId="1B3E0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FEF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68轻工纺织大类</w:t>
            </w:r>
          </w:p>
        </w:tc>
      </w:tr>
      <w:tr w14:paraId="4BC7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F0C9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6801轻化工类</w:t>
            </w:r>
          </w:p>
        </w:tc>
      </w:tr>
      <w:tr w14:paraId="5B3F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07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C3D3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7CE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化妆品制造技术</w:t>
            </w:r>
          </w:p>
        </w:tc>
      </w:tr>
      <w:tr w14:paraId="020B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DD8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01F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9D02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现代造纸工艺</w:t>
            </w:r>
          </w:p>
        </w:tc>
      </w:tr>
      <w:tr w14:paraId="5821A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4B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C96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3276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家具设计与制作</w:t>
            </w:r>
          </w:p>
        </w:tc>
      </w:tr>
      <w:tr w14:paraId="342C5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917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48E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91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塑料成型</w:t>
            </w:r>
          </w:p>
        </w:tc>
      </w:tr>
      <w:tr w14:paraId="5E658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AE9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0B3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A8D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皮革工艺</w:t>
            </w:r>
          </w:p>
        </w:tc>
      </w:tr>
      <w:tr w14:paraId="39079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FB6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20E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D71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钟表维修</w:t>
            </w:r>
          </w:p>
        </w:tc>
      </w:tr>
      <w:tr w14:paraId="7D1BA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7C3E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6802包装类</w:t>
            </w:r>
          </w:p>
        </w:tc>
      </w:tr>
      <w:tr w14:paraId="5CFBB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414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7EC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CFE0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包装设计与制作</w:t>
            </w:r>
          </w:p>
        </w:tc>
      </w:tr>
      <w:tr w14:paraId="07042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987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6803印刷类</w:t>
            </w:r>
          </w:p>
        </w:tc>
      </w:tr>
      <w:tr w14:paraId="11F04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A81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87B6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F707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印刷媒体技术</w:t>
            </w:r>
          </w:p>
        </w:tc>
      </w:tr>
      <w:tr w14:paraId="15D89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F86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6804纺织服装类</w:t>
            </w:r>
          </w:p>
        </w:tc>
      </w:tr>
      <w:tr w14:paraId="1931D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FDF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D000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5A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纺织技术与服务</w:t>
            </w:r>
          </w:p>
        </w:tc>
      </w:tr>
      <w:tr w14:paraId="549B4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9A4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8978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CEF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服装设计与工艺</w:t>
            </w:r>
          </w:p>
        </w:tc>
      </w:tr>
      <w:tr w14:paraId="21AE5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E1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B5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236A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丝绸工艺</w:t>
            </w:r>
          </w:p>
        </w:tc>
      </w:tr>
      <w:tr w14:paraId="0AFC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5C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43D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35D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针织工艺</w:t>
            </w:r>
          </w:p>
        </w:tc>
      </w:tr>
      <w:tr w14:paraId="4723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52E6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E2F2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ECC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数字化染整工艺</w:t>
            </w:r>
          </w:p>
        </w:tc>
      </w:tr>
      <w:tr w14:paraId="49D1A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B40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152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E33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服装制作与生产管理</w:t>
            </w:r>
          </w:p>
        </w:tc>
      </w:tr>
      <w:tr w14:paraId="692E6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19E3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69食品药品与粮食大类</w:t>
            </w:r>
          </w:p>
        </w:tc>
      </w:tr>
      <w:tr w14:paraId="2BC19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1690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6901食品类</w:t>
            </w:r>
          </w:p>
        </w:tc>
      </w:tr>
      <w:tr w14:paraId="1B3BE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9B0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A7B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8DD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食品加工工艺</w:t>
            </w:r>
          </w:p>
        </w:tc>
      </w:tr>
      <w:tr w14:paraId="203D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218A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6DA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E3B4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酿酒工艺与技术</w:t>
            </w:r>
          </w:p>
        </w:tc>
      </w:tr>
      <w:tr w14:paraId="6683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156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D61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C8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民族食品加工技术</w:t>
            </w:r>
          </w:p>
        </w:tc>
      </w:tr>
      <w:tr w14:paraId="1E313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1E59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C8D2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5C1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食品安全与检测技术</w:t>
            </w:r>
          </w:p>
        </w:tc>
      </w:tr>
      <w:tr w14:paraId="19AA1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C29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6902药品与医疗器械类</w:t>
            </w:r>
          </w:p>
        </w:tc>
      </w:tr>
      <w:tr w14:paraId="12C78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02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DF6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145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制药技术应用</w:t>
            </w:r>
          </w:p>
        </w:tc>
      </w:tr>
      <w:tr w14:paraId="03C25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1CD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885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D04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生物制药工艺</w:t>
            </w:r>
          </w:p>
        </w:tc>
      </w:tr>
      <w:tr w14:paraId="0ED2DEB0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D61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558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6C00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生物药物检验</w:t>
            </w:r>
          </w:p>
        </w:tc>
      </w:tr>
      <w:tr w14:paraId="7028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16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CE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F1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药品食品检验</w:t>
            </w:r>
          </w:p>
        </w:tc>
      </w:tr>
      <w:tr w14:paraId="2B77A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24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515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D9D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制药设备维修</w:t>
            </w:r>
          </w:p>
        </w:tc>
      </w:tr>
      <w:tr w14:paraId="43B67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99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92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620B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医疗设备安装与维护</w:t>
            </w:r>
          </w:p>
        </w:tc>
      </w:tr>
      <w:tr w14:paraId="264EA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3184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B69E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3B1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医疗器械维修与营销</w:t>
            </w:r>
          </w:p>
        </w:tc>
      </w:tr>
      <w:tr w14:paraId="3622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674C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6903粮食类</w:t>
            </w:r>
          </w:p>
        </w:tc>
      </w:tr>
      <w:tr w14:paraId="3E78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5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3C6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38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粮油和饲料加工技术</w:t>
            </w:r>
          </w:p>
        </w:tc>
      </w:tr>
      <w:tr w14:paraId="2C82A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8F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7FC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92F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粮油储运与检验技术</w:t>
            </w:r>
          </w:p>
        </w:tc>
      </w:tr>
      <w:tr w14:paraId="021C6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2DB4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70交通运输大类</w:t>
            </w:r>
          </w:p>
        </w:tc>
      </w:tr>
      <w:tr w14:paraId="38F8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06A7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7001铁道运输类</w:t>
            </w:r>
          </w:p>
        </w:tc>
      </w:tr>
      <w:tr w14:paraId="2742E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CAA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3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铁道工程施工与维护</w:t>
            </w:r>
          </w:p>
        </w:tc>
      </w:tr>
      <w:tr w14:paraId="2D21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407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D4D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6CD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电力机车运用与检修</w:t>
            </w:r>
          </w:p>
        </w:tc>
      </w:tr>
      <w:tr w14:paraId="3B98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D16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C06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51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内燃机车运用与检修</w:t>
            </w:r>
          </w:p>
        </w:tc>
      </w:tr>
      <w:tr w14:paraId="7BA5D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277F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81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E4C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铁道车辆运用与检修</w:t>
            </w:r>
          </w:p>
        </w:tc>
      </w:tr>
      <w:tr w14:paraId="01F8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B00C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0111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06CC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电气化铁道供电</w:t>
            </w:r>
          </w:p>
        </w:tc>
      </w:tr>
      <w:tr w14:paraId="601D7C41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198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886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D53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铁道信号施工与维护</w:t>
            </w:r>
          </w:p>
        </w:tc>
      </w:tr>
      <w:tr w14:paraId="6E7C1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BC4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BAD7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358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铁道运输服务</w:t>
            </w:r>
          </w:p>
        </w:tc>
      </w:tr>
      <w:tr w14:paraId="2D7E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70E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7B4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8C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高速铁路乘务</w:t>
            </w:r>
          </w:p>
        </w:tc>
      </w:tr>
      <w:tr w14:paraId="29CFA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C6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D82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D8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铁道桥梁隧道施工与维护</w:t>
            </w:r>
          </w:p>
        </w:tc>
      </w:tr>
      <w:tr w14:paraId="0CC8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1C76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7002道路运输类</w:t>
            </w:r>
          </w:p>
        </w:tc>
      </w:tr>
      <w:tr w14:paraId="4C1B2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E75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67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697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道路与桥梁工程施工</w:t>
            </w:r>
          </w:p>
        </w:tc>
      </w:tr>
      <w:tr w14:paraId="0BC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A98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46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E5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公路养护与管理</w:t>
            </w:r>
          </w:p>
        </w:tc>
      </w:tr>
      <w:tr w14:paraId="3DDB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F79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2A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F68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交通运营服务</w:t>
            </w:r>
          </w:p>
        </w:tc>
      </w:tr>
      <w:tr w14:paraId="284CE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8D8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84F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E741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交通工程机械运用与维修</w:t>
            </w:r>
          </w:p>
        </w:tc>
      </w:tr>
      <w:tr w14:paraId="44F8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EB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CF3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599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汽车服务与营销</w:t>
            </w:r>
          </w:p>
        </w:tc>
      </w:tr>
      <w:tr w14:paraId="0A27D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CE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59A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AA9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汽车运用与维修</w:t>
            </w:r>
          </w:p>
        </w:tc>
      </w:tr>
      <w:tr w14:paraId="78E3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938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86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431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汽车车身修复</w:t>
            </w:r>
          </w:p>
        </w:tc>
      </w:tr>
      <w:tr w14:paraId="714E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98B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9638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AEF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汽车美容与装潢</w:t>
            </w:r>
          </w:p>
        </w:tc>
      </w:tr>
      <w:tr w14:paraId="2D3EA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0AD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F99F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B7D8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新能源汽车运用与维修</w:t>
            </w:r>
          </w:p>
        </w:tc>
      </w:tr>
      <w:tr w14:paraId="186703AD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80C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307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045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智能交通技术应用</w:t>
            </w:r>
          </w:p>
        </w:tc>
      </w:tr>
      <w:tr w14:paraId="40E2A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0C3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7003水上运输类</w:t>
            </w:r>
          </w:p>
        </w:tc>
      </w:tr>
      <w:tr w14:paraId="516A1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DC0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D8B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780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船舶驾驶</w:t>
            </w:r>
          </w:p>
        </w:tc>
      </w:tr>
      <w:tr w14:paraId="2BD8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8FED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05D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9F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船舶机工与水手</w:t>
            </w:r>
          </w:p>
        </w:tc>
      </w:tr>
      <w:tr w14:paraId="716AF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E14C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B7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534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轮机维护与管理</w:t>
            </w:r>
          </w:p>
        </w:tc>
      </w:tr>
      <w:tr w14:paraId="3A763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9257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7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04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邮轮乘务</w:t>
            </w:r>
          </w:p>
        </w:tc>
      </w:tr>
      <w:tr w14:paraId="675F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4DB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4F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A48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水路运输服务</w:t>
            </w:r>
          </w:p>
        </w:tc>
      </w:tr>
      <w:tr w14:paraId="26F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3AE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D21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F4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港口机械运用与维修</w:t>
            </w:r>
          </w:p>
        </w:tc>
      </w:tr>
      <w:tr w14:paraId="181B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ECE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29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F0F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外轮理货</w:t>
            </w:r>
          </w:p>
        </w:tc>
      </w:tr>
      <w:tr w14:paraId="06BDF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C98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29A56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9B1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工程潜水</w:t>
            </w:r>
          </w:p>
        </w:tc>
      </w:tr>
      <w:tr w14:paraId="0E8DB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53D9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7004航空运输类</w:t>
            </w:r>
          </w:p>
        </w:tc>
      </w:tr>
      <w:tr w14:paraId="026C7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EE1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9A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F772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民航运输服务</w:t>
            </w:r>
          </w:p>
        </w:tc>
      </w:tr>
      <w:tr w14:paraId="73F5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FDA0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DD5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9D6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航空服务</w:t>
            </w:r>
          </w:p>
        </w:tc>
      </w:tr>
      <w:tr w14:paraId="4A215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055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5ECA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3C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飞机设备维修</w:t>
            </w:r>
          </w:p>
        </w:tc>
      </w:tr>
      <w:tr w14:paraId="4B235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B61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4CDE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512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机场场务技术与管理</w:t>
            </w:r>
          </w:p>
        </w:tc>
      </w:tr>
      <w:tr w14:paraId="655BD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F7F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7006城市轨道交通类</w:t>
            </w:r>
          </w:p>
        </w:tc>
      </w:tr>
      <w:tr w14:paraId="1D798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25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6C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67E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城市轨道交通车辆运用与检修</w:t>
            </w:r>
          </w:p>
        </w:tc>
      </w:tr>
      <w:tr w14:paraId="0921EF61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28EA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D99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61583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城市轨道交通信号维护</w:t>
            </w:r>
          </w:p>
        </w:tc>
      </w:tr>
      <w:tr w14:paraId="5BA9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C78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024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304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城市轨道交通供电</w:t>
            </w:r>
          </w:p>
        </w:tc>
      </w:tr>
      <w:tr w14:paraId="060DB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871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2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E6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城市轨道交通运营服务</w:t>
            </w:r>
          </w:p>
        </w:tc>
      </w:tr>
      <w:tr w14:paraId="55DF8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C27A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7007邮政类</w:t>
            </w:r>
          </w:p>
        </w:tc>
      </w:tr>
      <w:tr w14:paraId="61B41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05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95D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A7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邮政快递运营</w:t>
            </w:r>
          </w:p>
        </w:tc>
      </w:tr>
      <w:tr w14:paraId="6353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E2B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4560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E30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邮政快递安全技术</w:t>
            </w:r>
          </w:p>
        </w:tc>
      </w:tr>
      <w:tr w14:paraId="7B31F118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562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F76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B28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邮政通信服务</w:t>
            </w:r>
          </w:p>
        </w:tc>
      </w:tr>
      <w:tr w14:paraId="0D679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018D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71电子与信息大类</w:t>
            </w:r>
          </w:p>
        </w:tc>
      </w:tr>
      <w:tr w14:paraId="384AD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0E3B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7101电子信息类</w:t>
            </w:r>
          </w:p>
        </w:tc>
      </w:tr>
      <w:tr w14:paraId="6EA4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F9FC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D0EC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CA68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电子信息技术</w:t>
            </w:r>
          </w:p>
        </w:tc>
      </w:tr>
      <w:tr w14:paraId="2D399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573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D35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0BED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物联网技术应用</w:t>
            </w:r>
          </w:p>
        </w:tc>
      </w:tr>
      <w:tr w14:paraId="688C6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09AE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92F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0C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电子技术应用</w:t>
            </w:r>
          </w:p>
        </w:tc>
      </w:tr>
      <w:tr w14:paraId="4CE01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C8FD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291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AC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电子材料与元器件制造</w:t>
            </w:r>
          </w:p>
        </w:tc>
      </w:tr>
      <w:tr w14:paraId="7096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DE09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20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C0D2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电子电器应用与维修</w:t>
            </w:r>
          </w:p>
        </w:tc>
      </w:tr>
      <w:tr w14:paraId="452E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2909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A4F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470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服务机器人装配与维护</w:t>
            </w:r>
          </w:p>
        </w:tc>
      </w:tr>
      <w:tr w14:paraId="118C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CDA9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7102计算机类</w:t>
            </w:r>
          </w:p>
        </w:tc>
      </w:tr>
      <w:tr w14:paraId="67D78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EF03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AE1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203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计算机应用</w:t>
            </w:r>
          </w:p>
        </w:tc>
      </w:tr>
      <w:tr w14:paraId="0B7A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84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01B0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7849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计算机网络技术</w:t>
            </w:r>
          </w:p>
        </w:tc>
      </w:tr>
      <w:tr w14:paraId="7787F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37AA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59A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C265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软件与信息服务</w:t>
            </w:r>
          </w:p>
        </w:tc>
      </w:tr>
      <w:tr w14:paraId="262C6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26A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FB3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8D2D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数字媒体技术应用</w:t>
            </w:r>
          </w:p>
        </w:tc>
      </w:tr>
      <w:tr w14:paraId="7B52A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2B5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6E45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25F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大数据技术应用</w:t>
            </w:r>
          </w:p>
        </w:tc>
      </w:tr>
      <w:tr w14:paraId="003D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DAA5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B12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CA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移动应用技术与服务</w:t>
            </w:r>
          </w:p>
        </w:tc>
      </w:tr>
      <w:tr w14:paraId="1BB03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359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780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4738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网络信息安全</w:t>
            </w:r>
          </w:p>
        </w:tc>
      </w:tr>
      <w:tr w14:paraId="4CEA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25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D47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CEA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网络安防系统安装与维护</w:t>
            </w:r>
          </w:p>
        </w:tc>
      </w:tr>
      <w:tr w14:paraId="74E33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A58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936F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D1C8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网站建设与管理</w:t>
            </w:r>
          </w:p>
        </w:tc>
      </w:tr>
      <w:tr w14:paraId="4E2D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29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DB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3DCA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计算机平面设计</w:t>
            </w:r>
          </w:p>
        </w:tc>
      </w:tr>
      <w:tr w14:paraId="5EA36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4CE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2DC8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9E6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计算机与数码设备维修</w:t>
            </w:r>
          </w:p>
        </w:tc>
      </w:tr>
      <w:tr w14:paraId="1E9A5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169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0F0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F1E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人工智能技术与应用</w:t>
            </w:r>
          </w:p>
        </w:tc>
      </w:tr>
      <w:tr w14:paraId="3FBE5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7103通信类</w:t>
            </w:r>
          </w:p>
        </w:tc>
      </w:tr>
      <w:tr w14:paraId="3CBC8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1055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E0F8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613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现代通信技术应用</w:t>
            </w:r>
          </w:p>
        </w:tc>
      </w:tr>
      <w:tr w14:paraId="3DCA7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630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984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67C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通信系统工程安装与维护</w:t>
            </w:r>
          </w:p>
        </w:tc>
      </w:tr>
      <w:tr w14:paraId="732A3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AAA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6E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AD52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通信运营服务</w:t>
            </w:r>
          </w:p>
        </w:tc>
      </w:tr>
      <w:tr w14:paraId="573F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C7FD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7104集成电路类</w:t>
            </w:r>
          </w:p>
        </w:tc>
      </w:tr>
      <w:tr w14:paraId="259C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2BC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23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1FC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微电子技术与器件制造</w:t>
            </w:r>
          </w:p>
        </w:tc>
      </w:tr>
      <w:tr w14:paraId="4681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85A5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72医药卫生大类</w:t>
            </w:r>
          </w:p>
        </w:tc>
      </w:tr>
      <w:tr w14:paraId="10CC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E10C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7202护理类</w:t>
            </w:r>
          </w:p>
        </w:tc>
      </w:tr>
      <w:tr w14:paraId="7AE76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43F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916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B5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护理</w:t>
            </w:r>
          </w:p>
        </w:tc>
      </w:tr>
      <w:tr w14:paraId="4D938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F10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7203药学类</w:t>
            </w:r>
          </w:p>
        </w:tc>
      </w:tr>
      <w:tr w14:paraId="7A35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341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30BB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138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药剂</w:t>
            </w:r>
          </w:p>
        </w:tc>
      </w:tr>
      <w:tr w14:paraId="3034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509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7204中医药类</w:t>
            </w:r>
          </w:p>
        </w:tc>
      </w:tr>
      <w:tr w14:paraId="7D69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7EE8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9A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C5B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</w:t>
            </w:r>
          </w:p>
        </w:tc>
      </w:tr>
      <w:tr w14:paraId="33A5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DB1E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108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37D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中医护理</w:t>
            </w:r>
          </w:p>
        </w:tc>
      </w:tr>
      <w:tr w14:paraId="472D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D2CB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EFD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2EA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中药</w:t>
            </w:r>
          </w:p>
        </w:tc>
      </w:tr>
      <w:tr w14:paraId="34C6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2173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CC09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15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藏医医疗与藏药</w:t>
            </w:r>
          </w:p>
        </w:tc>
      </w:tr>
      <w:tr w14:paraId="24AA6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0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83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F29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维医医疗与维药</w:t>
            </w:r>
          </w:p>
        </w:tc>
      </w:tr>
      <w:tr w14:paraId="1663B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6B22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BD5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8E7F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蒙医医疗与蒙药</w:t>
            </w:r>
          </w:p>
        </w:tc>
      </w:tr>
      <w:tr w14:paraId="206DA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160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A001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2CC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中药制药</w:t>
            </w:r>
          </w:p>
        </w:tc>
      </w:tr>
      <w:tr w14:paraId="36C0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E4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D59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4A3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中医康复技术</w:t>
            </w:r>
          </w:p>
        </w:tc>
      </w:tr>
      <w:tr w14:paraId="508D2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28CE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1762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B1E3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中医养生保健</w:t>
            </w:r>
          </w:p>
        </w:tc>
      </w:tr>
      <w:tr w14:paraId="25EB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B2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1718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8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哈医医疗与哈药</w:t>
            </w:r>
          </w:p>
        </w:tc>
      </w:tr>
      <w:tr w14:paraId="4BEE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CF34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7205医学技术类</w:t>
            </w:r>
          </w:p>
        </w:tc>
      </w:tr>
      <w:tr w14:paraId="4A2FF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0600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704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828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医学检验技术</w:t>
            </w:r>
          </w:p>
        </w:tc>
      </w:tr>
      <w:tr w14:paraId="4BA0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03AC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72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975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医学影像技术</w:t>
            </w:r>
          </w:p>
        </w:tc>
      </w:tr>
      <w:tr w14:paraId="5D06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1C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37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979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医学生物技术</w:t>
            </w:r>
          </w:p>
        </w:tc>
      </w:tr>
      <w:tr w14:paraId="7470A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5D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87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461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口腔修复工艺</w:t>
            </w:r>
          </w:p>
        </w:tc>
      </w:tr>
      <w:tr w14:paraId="1636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113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7206康复治疗类</w:t>
            </w:r>
          </w:p>
        </w:tc>
      </w:tr>
      <w:tr w14:paraId="7DB45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41F7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89B2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680E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康复技术</w:t>
            </w:r>
          </w:p>
        </w:tc>
      </w:tr>
      <w:tr w14:paraId="16147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AA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37F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CE6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康复辅助器具技术及应用</w:t>
            </w:r>
          </w:p>
        </w:tc>
      </w:tr>
      <w:tr w14:paraId="641C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397B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7207公共卫生与卫生管理类</w:t>
            </w:r>
          </w:p>
        </w:tc>
      </w:tr>
      <w:tr w14:paraId="3EFE7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4C2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70C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075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卫生信息管理</w:t>
            </w:r>
          </w:p>
        </w:tc>
      </w:tr>
      <w:tr w14:paraId="70F38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A8E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7208健康管理与促进类</w:t>
            </w:r>
          </w:p>
        </w:tc>
      </w:tr>
      <w:tr w14:paraId="2438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4B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61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8B3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营养与保健</w:t>
            </w:r>
          </w:p>
        </w:tc>
      </w:tr>
      <w:tr w14:paraId="21BFC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481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98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B72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生殖健康管理</w:t>
            </w:r>
          </w:p>
        </w:tc>
      </w:tr>
      <w:tr w14:paraId="73F20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A5F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A4D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E43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婴幼儿托育</w:t>
            </w:r>
          </w:p>
        </w:tc>
      </w:tr>
      <w:tr w14:paraId="2B6F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F3A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7209眼视光类</w:t>
            </w:r>
          </w:p>
        </w:tc>
      </w:tr>
      <w:tr w14:paraId="4B43A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05A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3AD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64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眼视光与配镜</w:t>
            </w:r>
          </w:p>
        </w:tc>
      </w:tr>
      <w:tr w14:paraId="69AC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3F24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73财经商贸大类</w:t>
            </w:r>
          </w:p>
        </w:tc>
      </w:tr>
      <w:tr w14:paraId="4CD87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1D6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7301财政税务类</w:t>
            </w:r>
          </w:p>
        </w:tc>
      </w:tr>
      <w:tr w14:paraId="38763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53D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5AF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33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纳税事务</w:t>
            </w:r>
          </w:p>
        </w:tc>
      </w:tr>
      <w:tr w14:paraId="25C7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AAE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7302金融类</w:t>
            </w:r>
          </w:p>
        </w:tc>
      </w:tr>
      <w:tr w14:paraId="07A6B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413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CCA0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5C4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金融事务</w:t>
            </w:r>
          </w:p>
        </w:tc>
      </w:tr>
      <w:tr w14:paraId="4F18F6F1"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AC38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7303财务会计类</w:t>
            </w:r>
          </w:p>
        </w:tc>
      </w:tr>
      <w:tr w14:paraId="45D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615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AA0C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915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会计事务</w:t>
            </w:r>
          </w:p>
        </w:tc>
      </w:tr>
      <w:tr w14:paraId="204B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BB3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7304统计类</w:t>
            </w:r>
          </w:p>
        </w:tc>
      </w:tr>
      <w:tr w14:paraId="76F7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7F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B0FF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B1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统计事务</w:t>
            </w:r>
          </w:p>
        </w:tc>
      </w:tr>
      <w:tr w14:paraId="5C140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231B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7305经济贸易类</w:t>
            </w:r>
          </w:p>
        </w:tc>
      </w:tr>
      <w:tr w14:paraId="2F81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82B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FC9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07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国际商务</w:t>
            </w:r>
          </w:p>
        </w:tc>
      </w:tr>
      <w:tr w14:paraId="50B2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0CAB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42B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30BC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服务外包</w:t>
            </w:r>
          </w:p>
        </w:tc>
      </w:tr>
      <w:tr w14:paraId="78AEB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A144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7306工商管理类</w:t>
            </w:r>
          </w:p>
        </w:tc>
      </w:tr>
      <w:tr w14:paraId="5FC06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FC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ED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4B86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连锁经营与管理</w:t>
            </w:r>
          </w:p>
        </w:tc>
      </w:tr>
      <w:tr w14:paraId="4256A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DA1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202D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69CF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市场营销</w:t>
            </w:r>
          </w:p>
        </w:tc>
      </w:tr>
      <w:tr w14:paraId="1C8A2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8DC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936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0DC3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客户信息服务</w:t>
            </w:r>
          </w:p>
        </w:tc>
      </w:tr>
      <w:tr w14:paraId="3DDC6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B24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7307电子商务类</w:t>
            </w:r>
          </w:p>
        </w:tc>
      </w:tr>
      <w:tr w14:paraId="73EF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10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3A2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6C2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电子商务</w:t>
            </w:r>
          </w:p>
        </w:tc>
      </w:tr>
      <w:tr w14:paraId="47EC0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3FE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85B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E196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跨境电子商务</w:t>
            </w:r>
          </w:p>
        </w:tc>
      </w:tr>
      <w:tr w14:paraId="4B36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5BA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55E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A9E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移动商务</w:t>
            </w:r>
          </w:p>
        </w:tc>
      </w:tr>
      <w:tr w14:paraId="7BE3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DC8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BEB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78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网络营销</w:t>
            </w:r>
          </w:p>
        </w:tc>
      </w:tr>
      <w:tr w14:paraId="690B3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AB3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962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3ACB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直播电商服务</w:t>
            </w:r>
          </w:p>
        </w:tc>
      </w:tr>
      <w:tr w14:paraId="685A5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24AA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7308物流类</w:t>
            </w:r>
          </w:p>
        </w:tc>
      </w:tr>
      <w:tr w14:paraId="38A3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69A4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05D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3DD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物流服务与管理</w:t>
            </w:r>
          </w:p>
        </w:tc>
      </w:tr>
      <w:tr w14:paraId="167C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DBA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898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071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冷链物流服务与管理</w:t>
            </w:r>
          </w:p>
        </w:tc>
      </w:tr>
      <w:tr w14:paraId="7283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A44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B84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59A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国际货运代理</w:t>
            </w:r>
          </w:p>
        </w:tc>
      </w:tr>
      <w:tr w14:paraId="5EE2B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1120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FD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0391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物流设施运行与维护</w:t>
            </w:r>
          </w:p>
        </w:tc>
      </w:tr>
      <w:tr w14:paraId="250AE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AF59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74旅游大类</w:t>
            </w:r>
          </w:p>
        </w:tc>
      </w:tr>
      <w:tr w14:paraId="62194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26D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7401旅游类</w:t>
            </w:r>
          </w:p>
        </w:tc>
      </w:tr>
      <w:tr w14:paraId="22489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557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8243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47A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旅游服务与管理</w:t>
            </w:r>
          </w:p>
        </w:tc>
      </w:tr>
      <w:tr w14:paraId="5604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CDD88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259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152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导游服务</w:t>
            </w:r>
          </w:p>
        </w:tc>
      </w:tr>
      <w:tr w14:paraId="1CBBF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77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53A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291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康养休闲旅游服务</w:t>
            </w:r>
          </w:p>
        </w:tc>
      </w:tr>
      <w:tr w14:paraId="3C326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A44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A8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BF44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高星级饭店运营与管理</w:t>
            </w:r>
          </w:p>
        </w:tc>
      </w:tr>
      <w:tr w14:paraId="13AB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10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AD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14E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茶艺与茶营销</w:t>
            </w:r>
          </w:p>
        </w:tc>
      </w:tr>
      <w:tr w14:paraId="6714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EC1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D90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40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会展服务与管理</w:t>
            </w:r>
          </w:p>
        </w:tc>
      </w:tr>
      <w:tr w14:paraId="39EF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50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7402餐饮类</w:t>
            </w:r>
          </w:p>
        </w:tc>
      </w:tr>
      <w:tr w14:paraId="26E9C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6982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50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2E6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中餐烹饪</w:t>
            </w:r>
          </w:p>
        </w:tc>
      </w:tr>
      <w:tr w14:paraId="53A33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8D9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FB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0CBC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西餐烹饪</w:t>
            </w:r>
          </w:p>
        </w:tc>
      </w:tr>
      <w:tr w14:paraId="6077A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05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A72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F8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中西面点</w:t>
            </w:r>
          </w:p>
        </w:tc>
      </w:tr>
      <w:tr w14:paraId="642A4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7D134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75文化艺术大类</w:t>
            </w:r>
          </w:p>
        </w:tc>
      </w:tr>
      <w:tr w14:paraId="4088F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7543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7501艺术设计类</w:t>
            </w:r>
          </w:p>
        </w:tc>
      </w:tr>
      <w:tr w14:paraId="58E5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65B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C5FC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AA2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艺术设计与制作</w:t>
            </w:r>
          </w:p>
        </w:tc>
      </w:tr>
      <w:tr w14:paraId="1BA7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5120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E58A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E49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界面设计与制作</w:t>
            </w:r>
          </w:p>
        </w:tc>
      </w:tr>
      <w:tr w14:paraId="0FCC9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9A5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DDC9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471A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数字影像技术</w:t>
            </w:r>
          </w:p>
        </w:tc>
      </w:tr>
      <w:tr w14:paraId="62ED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48EE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D3F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3F4A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皮革制品设计与制作</w:t>
            </w:r>
          </w:p>
        </w:tc>
      </w:tr>
      <w:tr w14:paraId="7AB9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310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7FB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CEF2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服装陈列与展示设计</w:t>
            </w:r>
          </w:p>
        </w:tc>
      </w:tr>
      <w:tr w14:paraId="71517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245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5C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ADA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工艺美术</w:t>
            </w:r>
          </w:p>
        </w:tc>
      </w:tr>
      <w:tr w14:paraId="731E0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82B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2EC0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5A66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绘画</w:t>
            </w:r>
          </w:p>
        </w:tc>
      </w:tr>
      <w:tr w14:paraId="23FD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04F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09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091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首饰设计与制作</w:t>
            </w:r>
          </w:p>
        </w:tc>
      </w:tr>
      <w:tr w14:paraId="7B3C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E74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4A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A5CD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动漫与游戏设计</w:t>
            </w:r>
          </w:p>
        </w:tc>
      </w:tr>
      <w:tr w14:paraId="526F3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E6B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4457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7F1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美发与形象设计</w:t>
            </w:r>
          </w:p>
        </w:tc>
      </w:tr>
      <w:tr w14:paraId="2017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F9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BA9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66B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美容美体艺术</w:t>
            </w:r>
          </w:p>
        </w:tc>
      </w:tr>
      <w:tr w14:paraId="58BFB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073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A6E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F53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工艺品设计与制作</w:t>
            </w:r>
          </w:p>
        </w:tc>
      </w:tr>
      <w:tr w14:paraId="446E8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1C0C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7502表演艺术类</w:t>
            </w:r>
          </w:p>
        </w:tc>
      </w:tr>
      <w:tr w14:paraId="6E49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D7B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0BF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C788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音乐表演</w:t>
            </w:r>
          </w:p>
        </w:tc>
      </w:tr>
      <w:tr w14:paraId="39EB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35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7B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52C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舞蹈表演</w:t>
            </w:r>
          </w:p>
        </w:tc>
      </w:tr>
      <w:tr w14:paraId="63164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7396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A6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51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戏曲表演</w:t>
            </w:r>
          </w:p>
        </w:tc>
      </w:tr>
      <w:tr w14:paraId="39C6F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D78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F5C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74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戏剧表演</w:t>
            </w:r>
          </w:p>
        </w:tc>
      </w:tr>
      <w:tr w14:paraId="55B7A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ABA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D313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77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曲艺表演</w:t>
            </w:r>
          </w:p>
        </w:tc>
      </w:tr>
      <w:tr w14:paraId="055C1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6D6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4EC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824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服装表演</w:t>
            </w:r>
          </w:p>
        </w:tc>
      </w:tr>
      <w:tr w14:paraId="48D3E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5346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FEE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50DF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杂技与魔术表演</w:t>
            </w:r>
          </w:p>
        </w:tc>
      </w:tr>
      <w:tr w14:paraId="30CEA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8379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4A6B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C16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木偶与皮影表演及制作</w:t>
            </w:r>
          </w:p>
        </w:tc>
      </w:tr>
      <w:tr w14:paraId="7B914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7C0E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42F2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610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戏曲音乐</w:t>
            </w:r>
          </w:p>
        </w:tc>
      </w:tr>
      <w:tr w14:paraId="77EB5C82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150A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D73A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DF5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舞台艺术设计与制作</w:t>
            </w:r>
          </w:p>
        </w:tc>
      </w:tr>
      <w:tr w14:paraId="3F831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0AB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29E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7F39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数字音乐制作</w:t>
            </w:r>
          </w:p>
        </w:tc>
      </w:tr>
      <w:tr w14:paraId="56CD2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F8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1A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5B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乐器维修与制作</w:t>
            </w:r>
          </w:p>
        </w:tc>
      </w:tr>
      <w:tr w14:paraId="2393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2BD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7503民族文化艺术类</w:t>
            </w:r>
          </w:p>
        </w:tc>
      </w:tr>
      <w:tr w14:paraId="5146F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A0F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4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0B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民族音乐与舞蹈</w:t>
            </w:r>
          </w:p>
        </w:tc>
      </w:tr>
      <w:tr w14:paraId="690B9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658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3BFE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民族美术</w:t>
            </w:r>
          </w:p>
        </w:tc>
      </w:tr>
      <w:tr w14:paraId="16157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1C0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A2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106F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民族服装与饰品</w:t>
            </w:r>
          </w:p>
        </w:tc>
      </w:tr>
      <w:tr w14:paraId="6A6F5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6BA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331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C39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民族纺染织绣技艺</w:t>
            </w:r>
          </w:p>
        </w:tc>
      </w:tr>
      <w:tr w14:paraId="0898B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FF6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5F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42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民间传统工艺</w:t>
            </w:r>
          </w:p>
        </w:tc>
      </w:tr>
      <w:tr w14:paraId="0D67B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00C1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61C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E23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民族工艺品设计与制作</w:t>
            </w:r>
          </w:p>
        </w:tc>
      </w:tr>
      <w:tr w14:paraId="205F3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C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7504文化服务类</w:t>
            </w:r>
          </w:p>
        </w:tc>
      </w:tr>
      <w:tr w14:paraId="7FA8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1B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567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BF8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社会文化艺术</w:t>
            </w:r>
          </w:p>
        </w:tc>
      </w:tr>
      <w:tr w14:paraId="489D2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06D5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E3A8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A0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文物保护技术</w:t>
            </w:r>
          </w:p>
        </w:tc>
      </w:tr>
      <w:tr w14:paraId="63907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5B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70D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44D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图书档案数字化管理</w:t>
            </w:r>
          </w:p>
        </w:tc>
      </w:tr>
      <w:tr w14:paraId="0EE3B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CCED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76新闻传播大类</w:t>
            </w:r>
          </w:p>
        </w:tc>
      </w:tr>
      <w:tr w14:paraId="770B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46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7601新闻出版类</w:t>
            </w:r>
          </w:p>
        </w:tc>
      </w:tr>
      <w:tr w14:paraId="3CE12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FEBE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E1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12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出版商务</w:t>
            </w:r>
          </w:p>
        </w:tc>
      </w:tr>
      <w:tr w14:paraId="0625C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DF5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7602广播影视类</w:t>
            </w:r>
          </w:p>
        </w:tc>
      </w:tr>
      <w:tr w14:paraId="7D07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27D5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AB0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58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播音与主持</w:t>
            </w:r>
          </w:p>
        </w:tc>
      </w:tr>
      <w:tr w14:paraId="6E978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AD3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87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3B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广播影视节目制作</w:t>
            </w:r>
          </w:p>
        </w:tc>
      </w:tr>
      <w:tr w14:paraId="7C549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D30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95B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B65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影像与影视技术</w:t>
            </w:r>
          </w:p>
        </w:tc>
      </w:tr>
      <w:tr w14:paraId="406C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E65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881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384D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动漫与游戏制作</w:t>
            </w:r>
          </w:p>
        </w:tc>
      </w:tr>
      <w:tr w14:paraId="2452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EF43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77教育与体育大类</w:t>
            </w:r>
          </w:p>
        </w:tc>
      </w:tr>
      <w:tr w14:paraId="4FF3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8B0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7701教育类</w:t>
            </w:r>
          </w:p>
        </w:tc>
      </w:tr>
      <w:tr w14:paraId="2BD2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6803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280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CDB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幼儿保育</w:t>
            </w:r>
          </w:p>
        </w:tc>
      </w:tr>
      <w:tr w14:paraId="42BA9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4EC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7702语言类</w:t>
            </w:r>
          </w:p>
        </w:tc>
      </w:tr>
      <w:tr w14:paraId="3853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9F3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FD04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D1AD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商务英语</w:t>
            </w:r>
          </w:p>
        </w:tc>
      </w:tr>
      <w:tr w14:paraId="4E4AB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A1E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4414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C000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商务日语</w:t>
            </w:r>
          </w:p>
        </w:tc>
      </w:tr>
      <w:tr w14:paraId="64427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D5C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B3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010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商务德语</w:t>
            </w:r>
          </w:p>
        </w:tc>
      </w:tr>
      <w:tr w14:paraId="4DCD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028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3DA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E62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商务韩语</w:t>
            </w:r>
          </w:p>
        </w:tc>
      </w:tr>
      <w:tr w14:paraId="1E47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41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C25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D266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商务俄语</w:t>
            </w:r>
          </w:p>
        </w:tc>
      </w:tr>
      <w:tr w14:paraId="21106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7AA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E2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DB0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商务法语</w:t>
            </w:r>
          </w:p>
        </w:tc>
      </w:tr>
      <w:tr w14:paraId="3DD03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F4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3E5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EA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商务泰语</w:t>
            </w:r>
          </w:p>
        </w:tc>
      </w:tr>
      <w:tr w14:paraId="015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77C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D8BC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0E7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商务阿拉伯语</w:t>
            </w:r>
          </w:p>
        </w:tc>
      </w:tr>
      <w:tr w14:paraId="45455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484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86B9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6B50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旅游外语</w:t>
            </w:r>
          </w:p>
        </w:tc>
      </w:tr>
      <w:tr w14:paraId="26B60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B69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7703体育类</w:t>
            </w:r>
          </w:p>
        </w:tc>
      </w:tr>
      <w:tr w14:paraId="20CE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B36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2D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E371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体育设施管理与经营</w:t>
            </w:r>
          </w:p>
        </w:tc>
      </w:tr>
      <w:tr w14:paraId="38BB4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43A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C1EA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A7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休闲体育服务与管理</w:t>
            </w:r>
          </w:p>
        </w:tc>
      </w:tr>
      <w:tr w14:paraId="554B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93EA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F3F7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50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运动训练</w:t>
            </w:r>
          </w:p>
        </w:tc>
      </w:tr>
      <w:tr w14:paraId="6F017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C7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78公安与司法大类</w:t>
            </w:r>
          </w:p>
        </w:tc>
      </w:tr>
      <w:tr w14:paraId="7D385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F58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7804法律实务类</w:t>
            </w:r>
          </w:p>
        </w:tc>
      </w:tr>
      <w:tr w14:paraId="0E2EB725"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D4CE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E71D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4CA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法律事务</w:t>
            </w:r>
          </w:p>
        </w:tc>
      </w:tr>
      <w:tr w14:paraId="1721B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75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7807安全防范类</w:t>
            </w:r>
          </w:p>
        </w:tc>
      </w:tr>
      <w:tr w14:paraId="5816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539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F5FD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CF8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安全保卫服务</w:t>
            </w:r>
          </w:p>
        </w:tc>
      </w:tr>
      <w:tr w14:paraId="2B3A3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2A4B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79公共管理与服务大类</w:t>
            </w:r>
          </w:p>
        </w:tc>
      </w:tr>
      <w:tr w14:paraId="50F19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1E4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7901公共事业类</w:t>
            </w:r>
          </w:p>
        </w:tc>
      </w:tr>
      <w:tr w14:paraId="6CBBD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B48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55F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4E89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社会工作事务</w:t>
            </w:r>
          </w:p>
        </w:tc>
      </w:tr>
      <w:tr w14:paraId="24878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7E04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05B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ED3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社区公共事务管理</w:t>
            </w:r>
          </w:p>
        </w:tc>
      </w:tr>
      <w:tr w14:paraId="5C21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011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8AE5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49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社会福利事业管理</w:t>
            </w:r>
          </w:p>
        </w:tc>
      </w:tr>
      <w:tr w14:paraId="2891F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677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7902公共管理类</w:t>
            </w:r>
          </w:p>
        </w:tc>
      </w:tr>
      <w:tr w14:paraId="72558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72F4A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A9D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681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民政服务</w:t>
            </w:r>
          </w:p>
        </w:tc>
      </w:tr>
      <w:tr w14:paraId="209B7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B7B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B625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B2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人力资源管理事务</w:t>
            </w:r>
          </w:p>
        </w:tc>
      </w:tr>
      <w:tr w14:paraId="48053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47F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42F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EE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社会保障事务</w:t>
            </w:r>
          </w:p>
        </w:tc>
      </w:tr>
      <w:tr w14:paraId="043D5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9EA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264A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9136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工商行政管理事务</w:t>
            </w:r>
          </w:p>
        </w:tc>
      </w:tr>
      <w:tr w14:paraId="1712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EC4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367C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A6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产品质量监督检验</w:t>
            </w:r>
          </w:p>
        </w:tc>
      </w:tr>
      <w:tr w14:paraId="30C62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3F1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7903公共服务类</w:t>
            </w:r>
          </w:p>
        </w:tc>
      </w:tr>
      <w:tr w14:paraId="7727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2A6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D541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EB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现代家政服务与管理</w:t>
            </w:r>
          </w:p>
        </w:tc>
      </w:tr>
      <w:tr w14:paraId="3504D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DC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1B9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A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智慧健康养老服务</w:t>
            </w:r>
          </w:p>
        </w:tc>
      </w:tr>
      <w:tr w14:paraId="65D1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D76F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10C5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FAC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老年人服务与管理</w:t>
            </w:r>
          </w:p>
        </w:tc>
      </w:tr>
      <w:tr w14:paraId="177A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6A00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924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329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殡葬服务与管理</w:t>
            </w:r>
          </w:p>
        </w:tc>
      </w:tr>
      <w:tr w14:paraId="1C1D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9C6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8E7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811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母婴照护</w:t>
            </w:r>
          </w:p>
        </w:tc>
      </w:tr>
      <w:tr w14:paraId="3F7BA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BB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7904文秘类</w:t>
            </w:r>
          </w:p>
        </w:tc>
      </w:tr>
      <w:tr w14:paraId="01E7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B8C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D8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EC5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文秘</w:t>
            </w:r>
          </w:p>
        </w:tc>
      </w:tr>
      <w:tr w14:paraId="32B8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F05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2B5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ECE0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行政事务助理</w:t>
            </w:r>
          </w:p>
        </w:tc>
      </w:tr>
      <w:tr w14:paraId="70B8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A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4B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770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商务助理</w:t>
            </w:r>
          </w:p>
        </w:tc>
      </w:tr>
    </w:tbl>
    <w:p w14:paraId="6FA74014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 w14:paraId="774B5D51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 w14:paraId="723266C2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cs="Times New Roman"/>
          <w:color w:val="auto"/>
        </w:rPr>
      </w:pPr>
    </w:p>
    <w:p w14:paraId="579E05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BF257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A9E28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98D37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A3E98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EE9F1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B719E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1A8BB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D765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C991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8A0A8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DB230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154D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C955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8F6BC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F6DDC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3DD7B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19446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AC31C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C9A30D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1D93BA45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中小学教师资格考试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面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试</w:t>
      </w:r>
    </w:p>
    <w:p w14:paraId="2DF3F933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网上报名流程</w:t>
      </w:r>
    </w:p>
    <w:p w14:paraId="2517065D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33" w:firstLineChars="198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1487FD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注册。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符合条件的面试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登录“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中国教育考试网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”（http://ntce.neea.edu.cn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，以下简称“网报系统”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注册。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如考生已成功报名参加2025年上半年笔试，则本次面试无须注册，可直接登录。</w:t>
      </w:r>
    </w:p>
    <w:p w14:paraId="6074E848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第二步：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填报个人信息，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上传个人照片。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详细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。 </w:t>
      </w:r>
    </w:p>
    <w:p w14:paraId="1AD0D965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考试报名。根据页面提示操作。具体考试地点以考生下载的准考证上的地址为准。</w:t>
      </w:r>
    </w:p>
    <w:p w14:paraId="6329663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信息初审。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对考生提交的个人信息进行审核，如符合报名条件，则进入下一步，否则本轮报名审核不通过。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因个人信息填报错误而导致审核未通过的考生，可及时修正个人信息，重新选择报考课程，在规定时间内按要求再次提交报名申请。</w:t>
      </w:r>
    </w:p>
    <w:p w14:paraId="2A60289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信息核验。对初审通过的考生，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进一步核验个人信息真实性。内地考生核验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未通过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的，须在规定时间内登录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广东省中小学教师资格考试（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试）上传材料平台（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https://www.eeagd.edu.cn/jszgsh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），上传相应户籍或居住证材料。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以在校生身份报名的，需上传在校证明材料。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港澳台考生无须等待核验结果，在规定时间内直接登录上述平台，上传指定的港澳台有效证件。</w:t>
      </w:r>
    </w:p>
    <w:p w14:paraId="7FE730C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查看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提交报名信息后（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初审通过但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核验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的考生上传材料后），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等待考区教育考试机构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考生可自行登录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查验审核状态，各考区不另行通知。</w:t>
      </w:r>
    </w:p>
    <w:p w14:paraId="69A56C7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缴费。网上审核通过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的考生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，在网上缴费截止日期前，可再次登录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，按照系统提示在线支付考试费。缴费后考生可在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中查询报名是否成功。未经审核或审核不通过的考生，不能网上支付考试费。审核通过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逾期未在网上缴纳考试费的考生，视为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放弃报考，当次报考信息自动注销。缴费成功后，考生报名成功，无论是否实际到考，考试费不予退还。</w:t>
      </w:r>
    </w:p>
    <w:p w14:paraId="32578CA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打印准考证。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成功报名的考生可于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5月12日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网报系统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，根据提示下载pdf准考证文件。下载后，仔细核对个人信息，并直接打印成准考证。确有困难无法打印者，可到所属考区教育考试机构申请免费打印领取准考证。</w:t>
      </w:r>
    </w:p>
    <w:p w14:paraId="34FEF78F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65DA0EA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27CD891D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6C1075BE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5290D66E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0672F6D8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24DC92AB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21D62341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6352C32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33210EB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4322DFE6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6A86C2F9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16FC5E09">
      <w:pPr>
        <w:pStyle w:val="2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中小学教师资格考试面试报名流程图</w:t>
      </w:r>
    </w:p>
    <w:p w14:paraId="59BC7A29">
      <w:pPr>
        <w:pStyle w:val="2"/>
        <w:rPr>
          <w:rFonts w:ascii="Times New Roman" w:hAnsi="Times New Roman" w:eastAsia="仿宋_GB2312" w:cs="Times New Roman"/>
          <w:color w:val="auto"/>
          <w:sz w:val="32"/>
          <w:szCs w:val="30"/>
        </w:rPr>
      </w:pPr>
    </w:p>
    <w:p w14:paraId="5E1B31BC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type="#_x0000_t75" style="height:640.7pt;width:441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eastAsia="仿宋_GB2312" w:cs="Times New Roman"/>
          <w:color w:val="auto"/>
          <w:sz w:val="32"/>
          <w:szCs w:val="30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4A165947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广东省中小学教师资格考试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试</w:t>
      </w:r>
    </w:p>
    <w:p w14:paraId="26F79411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考生网上报名注意事项</w:t>
      </w:r>
    </w:p>
    <w:p w14:paraId="309AA794">
      <w:pPr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0877FAA4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考生报考前，务必登录拟报地市及考区的官网或官微，关注相关公告，了解拟报考区的具体报名要求，并按照执行。</w:t>
      </w:r>
    </w:p>
    <w:p w14:paraId="2E17A6F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考生必须本人通过“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中国教育考试网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 （http://ntce.neea.edu.cn，以下简称“网报系统”）注册并进行网上报名。注册时须核验考生手机号码，如考生核验手机号码过程中接收不到系统自动发送的验证码，可以拨打报名网站上的短信服务热线寻求帮助。每个手机号码只能注册一次，请勿重复注册。</w:t>
      </w:r>
    </w:p>
    <w:p w14:paraId="1F18BE9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如考生已报名参加当次笔试，则本次面试无须注册，可直接登录。其余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须重新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注册。</w:t>
      </w:r>
    </w:p>
    <w:p w14:paraId="5156278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考生在参加中小学教师资格考试期间，切勿更换手机号码，并关闭短信过滤功能。如考生忘记网报登录密码，可通过网上报名系统提示操作，将新的密码通过短信发送到考生报名时所填手机号码。</w:t>
      </w:r>
    </w:p>
    <w:p w14:paraId="45FD94A4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如考生报名时提交的个人信息不符合报名条件，则本轮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报名流程结束，系统显示为审核不通过，考生可在报名截止时间前再次提交报名申请。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考生报名时提交的个人信息符合报名条件，但系统进一步检验个人信息真实性未通过，将发送短信通知考生上传相关材料，以便教育考试机构进行人工审核。注意：上传材料平台（https://www.eeagd.edu.cn/jszgsh，以下简称“上传平台”）将显示考生本人填报的报名信息，过程完全免费，不涉及任何银行交易。</w:t>
      </w:r>
    </w:p>
    <w:p w14:paraId="14383E8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考生报名填写个人信息，必须与身份证保持一致，使用简体字输入，不可使用繁体字、汉语拼音或其他文字。</w:t>
      </w:r>
    </w:p>
    <w:p w14:paraId="059F265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凭广东省内居住证报名的考生，“居住证编号”一栏填写身份证号码。</w:t>
      </w:r>
    </w:p>
    <w:p w14:paraId="6C4D0B6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名时必须填写标准学校名称（报名界面可查询），属于分校或者校区且与校本部不在同一地市的，在标准学校名称后以全角中文括号加以注明，例如“中山大学（深圳校区）”，不可填写简称或不规范名称，以免因学校名称不符而被审核不通过。</w:t>
      </w:r>
    </w:p>
    <w:p w14:paraId="11C7EC7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对所填报的个人信息和报考信息准确性负责，报考信息一经审核确认，不得更改。禁止委托培训机构或学校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集体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替代考生报名，如因违反相关规定而造成信息有误或无法报考，责任由考生本人承担。</w:t>
      </w:r>
    </w:p>
    <w:p w14:paraId="04FAA87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应自行对照报考条件，如实填写个人情况并选择报考类别，保证本人的报名信息真实有效且具有报名资格。不符合报名条件而参加中小学教师资格考试者，后果自负（在后期申请认定教师资格时考试成绩无效）。</w:t>
      </w:r>
    </w:p>
    <w:p w14:paraId="1C02C6A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考生可自行登录网报系统查验审核状态，各考区不另行通知。因个人信息填报错误而导致审核未通过的考生，可及时修正个人信息，重新选择报考课程，在规定时间内按要求再次提交报名申请。</w:t>
      </w:r>
    </w:p>
    <w:p w14:paraId="5DACC6C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内地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考生务必根据实际情况选择户籍所在地市或居住证申领地市报考，在校生可选择学校所在地市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港澳台考生可根据实际情况选择考区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广州市报考中职专业课教师和中职实习指导教师的考生须选择“广州中职专业课考区”为报考考区。广州市报考高中、中职、初中日语、俄语教师资格的考生须选择“广州（南沙）考区”为报考考区。</w:t>
      </w:r>
    </w:p>
    <w:p w14:paraId="4984303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考生如实提交报名信息并正确选择考区后，须保持注册登记的手机畅通，暂时关闭短信过滤功能。如接到省教育考试院发出的上传材料通知短信，请根据提示于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日17:00前登录上传平台（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https://www.eeagd.edu.cn/jszgsh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），上传相应户籍或居住证材料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在校生上传在校证明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。如未接到短信且本人报名信息至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日12:00仍处于“待审核”状态，请于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日17:00前直接登录上传平台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，上传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材料，并等待审核结果。</w:t>
      </w:r>
    </w:p>
    <w:p w14:paraId="653F3D8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港澳台考生提交报名信息后，无须等待短信通知，自行于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日17:00前登录上传平台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，上传相应港澳台有效证件，上传的有效证件须与报名登记的证件一致。</w:t>
      </w:r>
    </w:p>
    <w:p w14:paraId="35196F8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考生通过上传平台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上传的材料必须与报名信息一致，如材料不符或信息不实，本次报名审核将不予通过。</w:t>
      </w:r>
    </w:p>
    <w:p w14:paraId="29F60303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考生通过上传平台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上传的材料为图片格式，请务必注意拍摄清晰并正确上传，如上传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3次仍无法成功核验，则本轮报名审核不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予通过。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考生可对照有关要求完善材料，在报名时间内再次提交报名申请。</w:t>
      </w:r>
    </w:p>
    <w:p w14:paraId="02EE54D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考生网上报名上传照片要求：</w:t>
      </w:r>
    </w:p>
    <w:p w14:paraId="65DA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（1）本人近6个月以内的免冠正面彩色证件照，白色背景为佳； </w:t>
      </w:r>
    </w:p>
    <w:p w14:paraId="4DB09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（2）电子照片格式及大小：JPG/JPEG格式，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照片文件不大于200K，高不多于600像素，宽不多于400像素，压缩品质系数不低于60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</w:p>
    <w:p w14:paraId="74B3E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照片显示考生头部和肩的上部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不允许戴帽子、头巾、发带、墨镜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头发不得遮挡眉毛、眼睛和耳朵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不得对人像特征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如伤疤、痣、发型等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进行技术处理；人像在图像矩形框内水平居中，左右对称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头顶发际距上边沿50至110像素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眼睛所在位置距上边沿200至300像素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脸部宽度180至300像素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</w:p>
    <w:p w14:paraId="62624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因报名时需对上传相片进行拖曳裁剪，请保证拖曳裁剪后的相片符合上述要求；</w:t>
      </w:r>
    </w:p>
    <w:p w14:paraId="22E7E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5）照片不可过度修饰，以免影响报名审核及考试入场等环节的人脸识别效果。</w:t>
      </w:r>
    </w:p>
    <w:p w14:paraId="6BA32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76B5A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DC1B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6403D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附件5</w:t>
      </w:r>
    </w:p>
    <w:p w14:paraId="0BB5C1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2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1A625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广东省中小学教师资格考试面试联系方式</w:t>
      </w:r>
    </w:p>
    <w:p w14:paraId="1DDD99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 w:line="1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10230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129"/>
        <w:gridCol w:w="2820"/>
        <w:gridCol w:w="2265"/>
      </w:tblGrid>
      <w:tr w14:paraId="484E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考区名称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</w:tr>
      <w:tr w14:paraId="70ED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广东省教育考试院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广东省教育考试院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020-62833628</w:t>
            </w:r>
          </w:p>
        </w:tc>
      </w:tr>
      <w:tr w14:paraId="735A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广州（荔湾）考区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广州市荔湾区人民政府网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广州荔湾教育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020-81199452</w:t>
            </w:r>
          </w:p>
        </w:tc>
      </w:tr>
      <w:tr w14:paraId="6179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广州（越秀）考区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广州市越秀区人民政府官网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020-87652866</w:t>
            </w:r>
          </w:p>
        </w:tc>
      </w:tr>
      <w:tr w14:paraId="3A13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广州（海珠）考区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广州市海珠区人民政府官网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广州海珠教育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020-89617235</w:t>
            </w:r>
          </w:p>
        </w:tc>
      </w:tr>
      <w:tr w14:paraId="0F9B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广州（天河）考区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广州市天河区人民政府门户网站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天河教师服务中心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020-87583971</w:t>
            </w:r>
          </w:p>
        </w:tc>
      </w:tr>
      <w:tr w14:paraId="1345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广州（白云）考区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广州市白云区人民政府网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白云区教师资格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020-31529665</w:t>
            </w:r>
          </w:p>
        </w:tc>
      </w:tr>
      <w:tr w14:paraId="4793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广州（黄埔）考区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广州市黄埔区人民政府网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020-61877385</w:t>
            </w:r>
          </w:p>
        </w:tc>
      </w:tr>
      <w:tr w14:paraId="5067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广州（番禺）考区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广州市番禺区人民政府门户网站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广州番禺教育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020-84641609</w:t>
            </w:r>
          </w:p>
        </w:tc>
      </w:tr>
      <w:tr w14:paraId="05CB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广州（花都）考区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广州市花都区人民政府官网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020-36898895</w:t>
            </w:r>
          </w:p>
        </w:tc>
      </w:tr>
      <w:tr w14:paraId="01B8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广州（南沙）考区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广州市南沙区人民政府门户网站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020-84984824</w:t>
            </w:r>
          </w:p>
        </w:tc>
      </w:tr>
      <w:tr w14:paraId="6A75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广州（从化）考区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广州市从化区人民政府网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020-37511283</w:t>
            </w:r>
          </w:p>
        </w:tc>
      </w:tr>
      <w:tr w14:paraId="1C5A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广州（增城）考区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广州市增城区人民政府官网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增城教育之窗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020-82628689</w:t>
            </w:r>
          </w:p>
        </w:tc>
      </w:tr>
      <w:tr w14:paraId="66EA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深圳市教育局门户网站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0755-83538450、</w:t>
            </w:r>
          </w:p>
          <w:p w14:paraId="2038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23999704、82572074</w:t>
            </w:r>
          </w:p>
        </w:tc>
      </w:tr>
      <w:tr w14:paraId="7877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珠海市教育局门户网站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珠海特区教育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0756-2121313 07562121752</w:t>
            </w:r>
          </w:p>
        </w:tc>
      </w:tr>
      <w:tr w14:paraId="633A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汕头市教育局官网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汕头市教育局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0754-88863455</w:t>
            </w:r>
          </w:p>
        </w:tc>
      </w:tr>
      <w:tr w14:paraId="33C7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佛山市教育局官网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0757-83282442</w:t>
            </w:r>
          </w:p>
        </w:tc>
      </w:tr>
      <w:tr w14:paraId="4273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29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佛山（顺德）考区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3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佛山市顺德区教育局官网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9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51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0757-22616493、0757-22223260</w:t>
            </w:r>
          </w:p>
        </w:tc>
      </w:tr>
      <w:tr w14:paraId="2C39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韶关教育信息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0751-8912116</w:t>
            </w:r>
          </w:p>
        </w:tc>
      </w:tr>
      <w:tr w14:paraId="72B0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湛江市教育局官网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湛江市教育局公众号、</w:t>
            </w:r>
          </w:p>
          <w:p w14:paraId="6A3A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湛江市教师发展中心公众号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0759-2201175</w:t>
            </w:r>
          </w:p>
        </w:tc>
      </w:tr>
      <w:tr w14:paraId="3741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肇庆考区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肇庆市教育局政府信息公开</w:t>
            </w:r>
            <w:r>
              <w:rPr>
                <w:rStyle w:val="5"/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平台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肇庆教育号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0758-2829904</w:t>
            </w:r>
          </w:p>
        </w:tc>
      </w:tr>
      <w:tr w14:paraId="68CE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江门考区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江门市教育局政务网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江门教育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0750-3503934</w:t>
            </w:r>
          </w:p>
        </w:tc>
      </w:tr>
      <w:tr w14:paraId="6E5D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茂名考区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茂名市教育局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茂名教育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0668-2278744</w:t>
            </w:r>
          </w:p>
        </w:tc>
      </w:tr>
      <w:tr w14:paraId="3FE4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0752-2261072</w:t>
            </w:r>
          </w:p>
        </w:tc>
      </w:tr>
      <w:tr w14:paraId="71EA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梅州考区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梅州市教育局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梅州市教育局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0753-2180858 0753-2180826</w:t>
            </w:r>
          </w:p>
        </w:tc>
      </w:tr>
      <w:tr w14:paraId="2760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汕尾考区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汕尾市教育局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汕尾市教育局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0660-3390696</w:t>
            </w:r>
          </w:p>
        </w:tc>
      </w:tr>
      <w:tr w14:paraId="0E1B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河源教育发布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0762-3389677 0762-3389971</w:t>
            </w:r>
          </w:p>
        </w:tc>
      </w:tr>
      <w:tr w14:paraId="075C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阳江考区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阳江市人民政府网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阳江教育公众号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0662-3333920</w:t>
            </w:r>
          </w:p>
        </w:tc>
      </w:tr>
      <w:tr w14:paraId="6466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清远考区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“清远招考”微信公众号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清远招考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0763—3930670（考点）</w:t>
            </w:r>
          </w:p>
          <w:p w14:paraId="619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0763—3363863（考区）</w:t>
            </w:r>
          </w:p>
        </w:tc>
      </w:tr>
      <w:tr w14:paraId="4617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东莞市教育局官网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东莞慧教育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0769-23126189 0769-23126082</w:t>
            </w:r>
          </w:p>
        </w:tc>
      </w:tr>
      <w:tr w14:paraId="2414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中山市教师发展中心官网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1.中山市教育和体育局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2.中山市教师发展中心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0760-8998738</w:t>
            </w:r>
          </w:p>
        </w:tc>
      </w:tr>
      <w:tr w14:paraId="621F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潮州考区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潮州市人民政府网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潮州教育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0768-2805016</w:t>
            </w:r>
          </w:p>
        </w:tc>
      </w:tr>
      <w:tr w14:paraId="7470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0663-8724409</w:t>
            </w:r>
          </w:p>
        </w:tc>
      </w:tr>
      <w:tr w14:paraId="73A1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云浮考区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云浮市教育局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云浮教育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0766-8830608</w:t>
            </w:r>
          </w:p>
        </w:tc>
      </w:tr>
      <w:tr w14:paraId="5175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广州中职专业课考区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广州市教育局官网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广州市教育评估中心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020-83494295</w:t>
            </w:r>
          </w:p>
        </w:tc>
      </w:tr>
    </w:tbl>
    <w:p w14:paraId="27974F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6FA2F3AE"/>
    <w:p w14:paraId="0D654728"/>
    <w:p w14:paraId="6BCD9E27"/>
    <w:p w14:paraId="20CBAC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7B939D-9AAF-4B93-B447-1A90B379F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5E8DF32-0A7C-4FCD-B0CD-C01837DE9B8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A9A0930-3EDD-49A3-8EAC-AAA6DFF4DB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AFC7CE2-9D39-49FB-AFD0-C38C8D96DF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47E"/>
    <w:multiLevelType w:val="singleLevel"/>
    <w:tmpl w:val="E98D54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117A"/>
    <w:rsid w:val="61B0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2025-04-17T06:52:00Z</dcterms:created>
  <dc:creator>feeling</dc:creator>
  <cp:lastModifiedBy>feeling</cp:lastModifiedBy>
  <dcterms:modified xsi:type="dcterms:W3CDTF">2025-04-17T07:21:55Z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7C5E767EF6DE494781511DA047F08272_11</vt:lpwstr>
  </property>
  <property fmtid="{D5CDD505-2E9C-101B-9397-08002B2CF9AE}" pid="4" name="KSOTemplateDocerSaveRecord">
    <vt:lpwstr>eyJoZGlkIjoiYWUwMzRjODE3YWMzNzQ0MmIwNDJiZGI5NzA1NjYyMzgiLCJ1c2VySWQiOiIzMjc3Mjc0ODcifQ==</vt:lpwstr>
  </property>
</Properties>
</file>